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01" w:rsidRPr="00A77401" w:rsidRDefault="00A77401" w:rsidP="00A77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01">
        <w:rPr>
          <w:rFonts w:ascii="Times New Roman" w:hAnsi="Times New Roman" w:cs="Times New Roman"/>
          <w:b/>
          <w:sz w:val="28"/>
          <w:szCs w:val="28"/>
        </w:rPr>
        <w:t>ИНФОРМАЦИЯ О ПОРЯДКЕ ПРИЕМА ИНВАЛИДОВ И ЛИЦ С ОГРАНИЧЕННЫМИ ВОЗМОЖНОСТЯМИ ЗДОРОВЬЯ</w:t>
      </w:r>
    </w:p>
    <w:p w:rsidR="00A77401" w:rsidRDefault="00A77401" w:rsidP="00A77401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A77401">
        <w:rPr>
          <w:b w:val="0"/>
          <w:sz w:val="28"/>
          <w:szCs w:val="28"/>
        </w:rPr>
        <w:t>Согласно Порядку приема на обучение по образовательным программам среднего профессионального образования, утвержденному приказом</w:t>
      </w:r>
      <w:r w:rsidRPr="00A77401">
        <w:rPr>
          <w:b w:val="0"/>
          <w:iCs/>
          <w:color w:val="000000"/>
          <w:sz w:val="28"/>
          <w:szCs w:val="28"/>
          <w:shd w:val="clear" w:color="auto" w:fill="FFFFFF"/>
        </w:rPr>
        <w:t xml:space="preserve"> Министерства просвещения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77401">
        <w:rPr>
          <w:b w:val="0"/>
          <w:iCs/>
          <w:color w:val="000000"/>
          <w:sz w:val="28"/>
          <w:szCs w:val="28"/>
          <w:shd w:val="clear" w:color="auto" w:fill="FFFFFF"/>
        </w:rPr>
        <w:t>Российской Федерации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77401">
        <w:rPr>
          <w:b w:val="0"/>
          <w:iCs/>
          <w:color w:val="000000"/>
          <w:sz w:val="28"/>
          <w:szCs w:val="28"/>
          <w:shd w:val="clear" w:color="auto" w:fill="FFFFFF"/>
        </w:rPr>
        <w:t>от 2 сентября 2020 г. N</w:t>
      </w:r>
      <w:r>
        <w:rPr>
          <w:b w:val="0"/>
          <w:iCs/>
          <w:color w:val="000000"/>
          <w:sz w:val="28"/>
          <w:szCs w:val="28"/>
          <w:shd w:val="clear" w:color="auto" w:fill="FFFFFF"/>
        </w:rPr>
        <w:t>457</w:t>
      </w:r>
      <w:r w:rsidRPr="00A77401">
        <w:rPr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Pr="00A77401">
        <w:rPr>
          <w:b w:val="0"/>
          <w:sz w:val="28"/>
          <w:szCs w:val="28"/>
        </w:rPr>
        <w:t xml:space="preserve">(ред. от </w:t>
      </w:r>
      <w:hyperlink r:id="rId4" w:anchor="l0" w:tgtFrame="_blank" w:history="1">
        <w:r w:rsidRPr="00A77401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16.03.2021 N 100</w:t>
        </w:r>
      </w:hyperlink>
      <w:r w:rsidRPr="00A77401">
        <w:rPr>
          <w:b w:val="0"/>
          <w:sz w:val="28"/>
          <w:szCs w:val="28"/>
          <w:shd w:val="clear" w:color="auto" w:fill="FFFFFF"/>
        </w:rPr>
        <w:t>,</w:t>
      </w:r>
      <w:r>
        <w:rPr>
          <w:rStyle w:val="apple-converted-space"/>
          <w:b w:val="0"/>
          <w:sz w:val="28"/>
          <w:szCs w:val="28"/>
          <w:shd w:val="clear" w:color="auto" w:fill="FFFFFF"/>
        </w:rPr>
        <w:t xml:space="preserve"> </w:t>
      </w:r>
      <w:hyperlink r:id="rId5" w:anchor="l7" w:tgtFrame="_blank" w:history="1">
        <w:r w:rsidRPr="00A77401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от 30.04.2021 N 222</w:t>
        </w:r>
      </w:hyperlink>
      <w:r w:rsidRPr="00A77401">
        <w:rPr>
          <w:b w:val="0"/>
          <w:sz w:val="28"/>
          <w:szCs w:val="28"/>
          <w:shd w:val="clear" w:color="auto" w:fill="FFFFFF"/>
        </w:rPr>
        <w:t>)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A77401">
        <w:rPr>
          <w:b w:val="0"/>
          <w:sz w:val="28"/>
          <w:szCs w:val="28"/>
        </w:rPr>
        <w:t>и Правилам приема в Башантинский колледж (филиал) КалмГУ на 2022-2023 учебны</w:t>
      </w:r>
      <w:r>
        <w:rPr>
          <w:b w:val="0"/>
          <w:sz w:val="28"/>
          <w:szCs w:val="28"/>
        </w:rPr>
        <w:t>й год</w:t>
      </w:r>
      <w:r w:rsidRPr="00A77401">
        <w:rPr>
          <w:b w:val="0"/>
          <w:sz w:val="28"/>
          <w:szCs w:val="28"/>
        </w:rPr>
        <w:t>, на основании личных заявлений для обучения по основным профессиональным образовательным программам среднего профессионального образования по профессиям</w:t>
      </w:r>
      <w:proofErr w:type="gramEnd"/>
      <w:r w:rsidRPr="00A77401">
        <w:rPr>
          <w:b w:val="0"/>
          <w:sz w:val="28"/>
          <w:szCs w:val="28"/>
        </w:rPr>
        <w:t>/</w:t>
      </w:r>
      <w:proofErr w:type="gramStart"/>
      <w:r w:rsidRPr="00A77401">
        <w:rPr>
          <w:b w:val="0"/>
          <w:sz w:val="28"/>
          <w:szCs w:val="28"/>
        </w:rPr>
        <w:t xml:space="preserve">специальностям СПО за счет бюджетных средств на общедоступной и бесплатной основе, принимаются лица с ОВЗ и инвалиды, которым, согласно заключению федерального учреждения медико-социально-экспертной комиссии об установлении инвалидности и индивидуальной программой реабилитации инвалидов, не противопоказано обучение в колледже и имеющие основное общее или среднее общее образование, при условии, что образование данного уровня гражданин получает впервые. </w:t>
      </w:r>
      <w:proofErr w:type="gramEnd"/>
    </w:p>
    <w:p w:rsidR="00A77401" w:rsidRDefault="00A77401" w:rsidP="00A77401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A77401">
        <w:rPr>
          <w:b w:val="0"/>
          <w:sz w:val="28"/>
          <w:szCs w:val="28"/>
        </w:rPr>
        <w:t xml:space="preserve">При подаче заявления (на русском языке) о приеме в </w:t>
      </w:r>
      <w:proofErr w:type="gramStart"/>
      <w:r w:rsidRPr="00A77401">
        <w:rPr>
          <w:b w:val="0"/>
          <w:sz w:val="28"/>
          <w:szCs w:val="28"/>
        </w:rPr>
        <w:t>Колледж</w:t>
      </w:r>
      <w:proofErr w:type="gramEnd"/>
      <w:r w:rsidRPr="00A77401">
        <w:rPr>
          <w:b w:val="0"/>
          <w:sz w:val="28"/>
          <w:szCs w:val="28"/>
        </w:rPr>
        <w:t xml:space="preserve"> поступающий с инвалидностью ил</w:t>
      </w:r>
      <w:r>
        <w:rPr>
          <w:b w:val="0"/>
          <w:sz w:val="28"/>
          <w:szCs w:val="28"/>
        </w:rPr>
        <w:t xml:space="preserve">и с ОВЗ предъявляет </w:t>
      </w:r>
      <w:r w:rsidRPr="00A77401">
        <w:rPr>
          <w:b w:val="0"/>
          <w:sz w:val="28"/>
          <w:szCs w:val="28"/>
        </w:rPr>
        <w:t>пакет документов</w:t>
      </w:r>
      <w:r>
        <w:rPr>
          <w:b w:val="0"/>
          <w:sz w:val="28"/>
          <w:szCs w:val="28"/>
        </w:rPr>
        <w:t>:</w:t>
      </w:r>
    </w:p>
    <w:p w:rsidR="00BD1C43" w:rsidRPr="00706EBD" w:rsidRDefault="00BD1C43" w:rsidP="00BD1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06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или копию документов, удостоверяющих его личность, гражданство;</w:t>
      </w:r>
    </w:p>
    <w:p w:rsidR="00BD1C43" w:rsidRPr="00706EBD" w:rsidRDefault="00BD1C43" w:rsidP="00BD1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06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или копию документа об образовании и (или) документа об образовании и о квалификации;</w:t>
      </w:r>
    </w:p>
    <w:p w:rsidR="00BD1C43" w:rsidRDefault="00BD1C43" w:rsidP="00BD1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- 4 цветные фотографии, размером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776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см;</w:t>
      </w:r>
    </w:p>
    <w:p w:rsidR="00BD1C43" w:rsidRDefault="00BD1C43" w:rsidP="00BD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медицинская справка формы 086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ф-063</w:t>
      </w:r>
      <w:r w:rsidRPr="00BD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77401" w:rsidRPr="00BD1C43">
        <w:rPr>
          <w:rFonts w:ascii="Times New Roman" w:hAnsi="Times New Roman" w:cs="Times New Roman"/>
          <w:sz w:val="28"/>
          <w:szCs w:val="28"/>
        </w:rPr>
        <w:t xml:space="preserve">, а также: </w:t>
      </w:r>
    </w:p>
    <w:p w:rsidR="00BD1C43" w:rsidRDefault="00A77401" w:rsidP="00BD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43">
        <w:rPr>
          <w:rFonts w:ascii="Times New Roman" w:hAnsi="Times New Roman" w:cs="Times New Roman"/>
          <w:sz w:val="28"/>
          <w:szCs w:val="28"/>
        </w:rPr>
        <w:t xml:space="preserve">- абитуриент-инвалид при поступлении должен предъявить справку об инвалидности и 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труда; </w:t>
      </w:r>
    </w:p>
    <w:p w:rsidR="00BD1C43" w:rsidRDefault="00A77401" w:rsidP="00BD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43">
        <w:rPr>
          <w:rFonts w:ascii="Times New Roman" w:hAnsi="Times New Roman" w:cs="Times New Roman"/>
          <w:sz w:val="28"/>
          <w:szCs w:val="28"/>
        </w:rPr>
        <w:t xml:space="preserve">- абитуриент с ограниченными возможностями здоровья при поступлении должен предъявить заключение </w:t>
      </w:r>
      <w:proofErr w:type="spellStart"/>
      <w:r w:rsidRPr="00BD1C4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D1C43">
        <w:rPr>
          <w:rFonts w:ascii="Times New Roman" w:hAnsi="Times New Roman" w:cs="Times New Roman"/>
          <w:sz w:val="28"/>
          <w:szCs w:val="28"/>
        </w:rPr>
        <w:t xml:space="preserve"> комиссии с рекомендацией обучения по данной профессии (специальности), содержащее информацию о необходимых специальных условиях обучения. Заключение должно содержать: - медицинские показания для возможности осуществления образования по основной профессиональной образовательной программе; </w:t>
      </w:r>
    </w:p>
    <w:p w:rsidR="00BD1C43" w:rsidRDefault="00A77401" w:rsidP="00BD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43">
        <w:rPr>
          <w:rFonts w:ascii="Times New Roman" w:hAnsi="Times New Roman" w:cs="Times New Roman"/>
          <w:sz w:val="28"/>
          <w:szCs w:val="28"/>
        </w:rPr>
        <w:t xml:space="preserve">-рекомендуемую учебную нагрузку на </w:t>
      </w:r>
      <w:proofErr w:type="gramStart"/>
      <w:r w:rsidRPr="00BD1C4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D1C43">
        <w:rPr>
          <w:rFonts w:ascii="Times New Roman" w:hAnsi="Times New Roman" w:cs="Times New Roman"/>
          <w:sz w:val="28"/>
          <w:szCs w:val="28"/>
        </w:rPr>
        <w:t xml:space="preserve"> (количество дней в неделю, часов в день); </w:t>
      </w:r>
    </w:p>
    <w:p w:rsidR="00BD1C43" w:rsidRDefault="00A77401" w:rsidP="00BD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43">
        <w:rPr>
          <w:rFonts w:ascii="Times New Roman" w:hAnsi="Times New Roman" w:cs="Times New Roman"/>
          <w:sz w:val="28"/>
          <w:szCs w:val="28"/>
        </w:rPr>
        <w:t>- оборудование технических условий (при необходимости);</w:t>
      </w:r>
    </w:p>
    <w:p w:rsidR="00BD1C43" w:rsidRDefault="00A77401" w:rsidP="00BD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43">
        <w:rPr>
          <w:rFonts w:ascii="Times New Roman" w:hAnsi="Times New Roman" w:cs="Times New Roman"/>
          <w:sz w:val="28"/>
          <w:szCs w:val="28"/>
        </w:rPr>
        <w:t xml:space="preserve"> - сопровождение и (или) присутствие родителей (законных представителей) во время учебного процесса (при необходимости); </w:t>
      </w:r>
    </w:p>
    <w:p w:rsidR="00BD1C43" w:rsidRDefault="00A77401" w:rsidP="00BD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43">
        <w:rPr>
          <w:rFonts w:ascii="Times New Roman" w:hAnsi="Times New Roman" w:cs="Times New Roman"/>
          <w:sz w:val="28"/>
          <w:szCs w:val="28"/>
        </w:rPr>
        <w:t xml:space="preserve">- возможность получения дополнительного образования; </w:t>
      </w:r>
    </w:p>
    <w:p w:rsidR="00BD1C43" w:rsidRDefault="00A77401" w:rsidP="00BD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43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организацию психолого-педагогического сопровождения обучающегося с указанием специалистов и допустимой нагрузки (количество часов в неделю). При необходимости создания специальных условий при проведении вступительных испытаний (в случае их наличия) – инвалиды и лица с ограниченными возможностями здоровья </w:t>
      </w:r>
      <w:proofErr w:type="gramStart"/>
      <w:r w:rsidRPr="00BD1C43">
        <w:rPr>
          <w:rFonts w:ascii="Times New Roman" w:hAnsi="Times New Roman" w:cs="Times New Roman"/>
          <w:sz w:val="28"/>
          <w:szCs w:val="28"/>
        </w:rPr>
        <w:t>предоставляют документ</w:t>
      </w:r>
      <w:proofErr w:type="gramEnd"/>
      <w:r w:rsidRPr="00BD1C43">
        <w:rPr>
          <w:rFonts w:ascii="Times New Roman" w:hAnsi="Times New Roman" w:cs="Times New Roman"/>
          <w:sz w:val="28"/>
          <w:szCs w:val="28"/>
        </w:rPr>
        <w:t xml:space="preserve">, подтверждающий инвалидность или ограниченные возможности здоровья, требующие создания указанных условий. </w:t>
      </w:r>
    </w:p>
    <w:p w:rsidR="00BD1C43" w:rsidRDefault="00BD1C43" w:rsidP="00BD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не предусмотрены.</w:t>
      </w:r>
    </w:p>
    <w:sectPr w:rsidR="00BD1C43" w:rsidSect="0027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01"/>
    <w:rsid w:val="0027209E"/>
    <w:rsid w:val="00A77401"/>
    <w:rsid w:val="00BD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9E"/>
  </w:style>
  <w:style w:type="paragraph" w:styleId="2">
    <w:name w:val="heading 2"/>
    <w:basedOn w:val="a"/>
    <w:link w:val="20"/>
    <w:uiPriority w:val="9"/>
    <w:qFormat/>
    <w:rsid w:val="00A77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77401"/>
  </w:style>
  <w:style w:type="character" w:styleId="a3">
    <w:name w:val="Hyperlink"/>
    <w:basedOn w:val="a0"/>
    <w:uiPriority w:val="99"/>
    <w:semiHidden/>
    <w:unhideWhenUsed/>
    <w:rsid w:val="00A77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877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06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010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2316" TargetMode="External"/><Relationship Id="rId4" Type="http://schemas.openxmlformats.org/officeDocument/2006/relationships/hyperlink" Target="https://normativ.kontur.ru/document?moduleId=1&amp;documentId=388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2022-06-01T01:28:00Z</dcterms:created>
  <dcterms:modified xsi:type="dcterms:W3CDTF">2022-06-01T01:40:00Z</dcterms:modified>
</cp:coreProperties>
</file>