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34" w:rsidRDefault="005D4D34" w:rsidP="005D4D34">
      <w:pPr>
        <w:keepNext/>
        <w:outlineLv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5D4D34" w:rsidRDefault="005D4D34" w:rsidP="005D4D34">
      <w:pPr>
        <w:jc w:val="center"/>
        <w:rPr>
          <w:rFonts w:eastAsiaTheme="minorEastAsia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Башантинский колледж им. Ф.Г. Попова (филиал)</w:t>
      </w:r>
    </w:p>
    <w:p w:rsidR="005D4D34" w:rsidRDefault="005D4D34" w:rsidP="005D4D3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5D4D34" w:rsidRDefault="005D4D34" w:rsidP="005D4D3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высшего профессионального образования</w:t>
      </w:r>
    </w:p>
    <w:p w:rsidR="005D4D34" w:rsidRDefault="005D4D34" w:rsidP="005D4D3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«Калмыцкий государственный университет»</w:t>
      </w:r>
    </w:p>
    <w:p w:rsidR="005D4D34" w:rsidRDefault="005D4D34" w:rsidP="005D4D34">
      <w:pPr>
        <w:jc w:val="center"/>
        <w:rPr>
          <w:bCs/>
          <w:iCs/>
          <w:sz w:val="28"/>
          <w:szCs w:val="28"/>
        </w:rPr>
      </w:pPr>
    </w:p>
    <w:p w:rsidR="005D4D34" w:rsidRDefault="005D4D34" w:rsidP="005D4D34">
      <w:pPr>
        <w:jc w:val="center"/>
        <w:rPr>
          <w:bCs/>
          <w:iCs/>
          <w:sz w:val="28"/>
          <w:szCs w:val="28"/>
        </w:rPr>
      </w:pPr>
    </w:p>
    <w:p w:rsidR="005D4D34" w:rsidRDefault="005D4D34" w:rsidP="005D4D34">
      <w:pPr>
        <w:jc w:val="both"/>
        <w:rPr>
          <w:bCs/>
          <w:iCs/>
          <w:sz w:val="28"/>
          <w:szCs w:val="28"/>
          <w:lang w:val="en-US"/>
        </w:rPr>
      </w:pPr>
    </w:p>
    <w:p w:rsidR="005D4D34" w:rsidRDefault="005D4D34" w:rsidP="005D4D34">
      <w:pPr>
        <w:jc w:val="both"/>
        <w:rPr>
          <w:bCs/>
          <w:iCs/>
          <w:sz w:val="28"/>
          <w:szCs w:val="28"/>
          <w:lang w:val="en-US"/>
        </w:rPr>
      </w:pPr>
    </w:p>
    <w:p w:rsidR="005D4D34" w:rsidRDefault="005D4D34" w:rsidP="005D4D34">
      <w:pPr>
        <w:jc w:val="both"/>
        <w:rPr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Y="227"/>
        <w:tblW w:w="10564" w:type="dxa"/>
        <w:tblLook w:val="04A0" w:firstRow="1" w:lastRow="0" w:firstColumn="1" w:lastColumn="0" w:noHBand="0" w:noVBand="1"/>
      </w:tblPr>
      <w:tblGrid>
        <w:gridCol w:w="5070"/>
        <w:gridCol w:w="5494"/>
      </w:tblGrid>
      <w:tr w:rsidR="005D4D34" w:rsidTr="008523A2">
        <w:trPr>
          <w:trHeight w:val="1324"/>
        </w:trPr>
        <w:tc>
          <w:tcPr>
            <w:tcW w:w="5070" w:type="dxa"/>
          </w:tcPr>
          <w:p w:rsidR="005D4D34" w:rsidRDefault="005D4D34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РАССМОТРЕНО</w:t>
            </w:r>
          </w:p>
          <w:p w:rsidR="005D4D34" w:rsidRDefault="005D4D34">
            <w:pPr>
              <w:tabs>
                <w:tab w:val="right" w:pos="4569"/>
              </w:tabs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на заседании </w:t>
            </w:r>
            <w:r w:rsidR="008523A2">
              <w:rPr>
                <w:bCs/>
                <w:iCs/>
                <w:sz w:val="28"/>
                <w:szCs w:val="28"/>
                <w:lang w:eastAsia="en-US"/>
              </w:rPr>
              <w:t xml:space="preserve">педагогического </w:t>
            </w:r>
            <w:r w:rsidR="00484110">
              <w:rPr>
                <w:bCs/>
                <w:iCs/>
                <w:sz w:val="28"/>
                <w:szCs w:val="28"/>
                <w:lang w:eastAsia="en-US"/>
              </w:rPr>
              <w:t xml:space="preserve">совета </w:t>
            </w:r>
            <w:r>
              <w:rPr>
                <w:bCs/>
                <w:iCs/>
                <w:sz w:val="28"/>
                <w:szCs w:val="28"/>
                <w:lang w:eastAsia="en-US"/>
              </w:rPr>
              <w:tab/>
            </w:r>
          </w:p>
          <w:p w:rsidR="005D4D34" w:rsidRDefault="005D4D34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Протокол от «__»______201 </w:t>
            </w:r>
            <w:r>
              <w:rPr>
                <w:bCs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en-US"/>
              </w:rPr>
              <w:t>г. №_</w:t>
            </w:r>
          </w:p>
          <w:p w:rsidR="005D4D34" w:rsidRDefault="005D4D34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5D4D34" w:rsidRDefault="005D4D34">
            <w:pPr>
              <w:ind w:left="459" w:hanging="459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УТВЕРЖДАЮ</w:t>
            </w:r>
          </w:p>
          <w:p w:rsidR="000F7600" w:rsidRDefault="005D4D34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 Директор БК им. Ф.Г.Попова</w:t>
            </w:r>
            <w:r w:rsidR="008523A2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5D4D34" w:rsidRDefault="008523A2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(филиал)</w:t>
            </w:r>
            <w:r w:rsidR="000F7600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5D4D34">
              <w:rPr>
                <w:bCs/>
                <w:iCs/>
                <w:sz w:val="28"/>
                <w:szCs w:val="28"/>
                <w:lang w:eastAsia="en-US"/>
              </w:rPr>
              <w:t>ФГБОУ ВПО «КалмГУ»</w:t>
            </w:r>
          </w:p>
          <w:p w:rsidR="005D4D34" w:rsidRDefault="00900480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________</w:t>
            </w:r>
            <w:r w:rsidR="005D4D34">
              <w:rPr>
                <w:bCs/>
                <w:iCs/>
                <w:sz w:val="28"/>
                <w:szCs w:val="28"/>
                <w:lang w:eastAsia="en-US"/>
              </w:rPr>
              <w:t xml:space="preserve">В. У. </w:t>
            </w:r>
            <w:proofErr w:type="spellStart"/>
            <w:r w:rsidR="005D4D34">
              <w:rPr>
                <w:bCs/>
                <w:iCs/>
                <w:sz w:val="28"/>
                <w:szCs w:val="28"/>
                <w:lang w:eastAsia="en-US"/>
              </w:rPr>
              <w:t>Эдгеев</w:t>
            </w:r>
            <w:proofErr w:type="spellEnd"/>
          </w:p>
          <w:p w:rsidR="00900480" w:rsidRDefault="00900480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 __»______201   г. №__</w:t>
            </w:r>
          </w:p>
        </w:tc>
      </w:tr>
    </w:tbl>
    <w:p w:rsidR="005D4D34" w:rsidRDefault="005D4D34" w:rsidP="005D4D34">
      <w:pPr>
        <w:jc w:val="both"/>
        <w:rPr>
          <w:bCs/>
          <w:iCs/>
          <w:sz w:val="28"/>
          <w:szCs w:val="28"/>
        </w:rPr>
      </w:pPr>
    </w:p>
    <w:p w:rsidR="005D4D34" w:rsidRDefault="005D4D34" w:rsidP="005D4D34">
      <w:pPr>
        <w:tabs>
          <w:tab w:val="left" w:pos="5529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D4D34" w:rsidRDefault="005D4D34" w:rsidP="005D4D34">
      <w:pPr>
        <w:jc w:val="right"/>
        <w:rPr>
          <w:sz w:val="28"/>
          <w:szCs w:val="28"/>
        </w:rPr>
      </w:pPr>
    </w:p>
    <w:p w:rsidR="005D4D34" w:rsidRDefault="005D4D34" w:rsidP="005D4D34">
      <w:pPr>
        <w:tabs>
          <w:tab w:val="left" w:pos="7875"/>
        </w:tabs>
        <w:jc w:val="both"/>
        <w:rPr>
          <w:b/>
          <w:sz w:val="28"/>
          <w:szCs w:val="28"/>
        </w:rPr>
      </w:pPr>
    </w:p>
    <w:p w:rsidR="005D4D34" w:rsidRDefault="005D4D34" w:rsidP="005D4D34">
      <w:pPr>
        <w:jc w:val="both"/>
        <w:rPr>
          <w:b/>
          <w:sz w:val="28"/>
          <w:szCs w:val="28"/>
        </w:rPr>
      </w:pPr>
    </w:p>
    <w:p w:rsidR="005D4D34" w:rsidRDefault="005D4D34" w:rsidP="005D4D34">
      <w:pPr>
        <w:jc w:val="both"/>
        <w:rPr>
          <w:b/>
          <w:sz w:val="28"/>
          <w:szCs w:val="28"/>
        </w:rPr>
      </w:pPr>
    </w:p>
    <w:p w:rsidR="00900480" w:rsidRDefault="00900480" w:rsidP="005D4D34">
      <w:pPr>
        <w:jc w:val="both"/>
        <w:rPr>
          <w:b/>
          <w:sz w:val="28"/>
          <w:szCs w:val="28"/>
        </w:rPr>
      </w:pPr>
    </w:p>
    <w:p w:rsidR="005D4D34" w:rsidRDefault="005D4D34" w:rsidP="005D4D34">
      <w:pPr>
        <w:jc w:val="both"/>
        <w:rPr>
          <w:b/>
          <w:sz w:val="28"/>
          <w:szCs w:val="28"/>
        </w:rPr>
      </w:pPr>
    </w:p>
    <w:p w:rsidR="005D4D34" w:rsidRDefault="005D4D34" w:rsidP="005D4D34">
      <w:pPr>
        <w:jc w:val="both"/>
        <w:rPr>
          <w:b/>
          <w:sz w:val="28"/>
          <w:szCs w:val="28"/>
        </w:rPr>
      </w:pPr>
    </w:p>
    <w:p w:rsidR="00900480" w:rsidRDefault="00900480" w:rsidP="005D4D34">
      <w:pPr>
        <w:jc w:val="both"/>
        <w:rPr>
          <w:b/>
          <w:sz w:val="28"/>
          <w:szCs w:val="28"/>
        </w:rPr>
      </w:pPr>
    </w:p>
    <w:p w:rsidR="005D4D34" w:rsidRDefault="005D4D34" w:rsidP="005D4D34">
      <w:pPr>
        <w:jc w:val="center"/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5D4D34" w:rsidRDefault="005D4D34" w:rsidP="005D4D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портфолио студента</w:t>
      </w: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both"/>
        <w:rPr>
          <w:sz w:val="28"/>
          <w:szCs w:val="28"/>
        </w:rPr>
      </w:pPr>
    </w:p>
    <w:p w:rsidR="00900480" w:rsidRDefault="00900480" w:rsidP="005D4D34">
      <w:pPr>
        <w:jc w:val="both"/>
        <w:rPr>
          <w:sz w:val="28"/>
          <w:szCs w:val="28"/>
        </w:rPr>
      </w:pPr>
    </w:p>
    <w:p w:rsidR="00900480" w:rsidRDefault="00900480" w:rsidP="005D4D34">
      <w:pPr>
        <w:jc w:val="both"/>
        <w:rPr>
          <w:sz w:val="28"/>
          <w:szCs w:val="28"/>
        </w:rPr>
      </w:pPr>
    </w:p>
    <w:p w:rsidR="005D4D34" w:rsidRDefault="005D4D34" w:rsidP="005D4D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Городовиковск</w:t>
      </w:r>
      <w:proofErr w:type="spellEnd"/>
    </w:p>
    <w:p w:rsidR="003324BA" w:rsidRPr="005D4D34" w:rsidRDefault="003324BA" w:rsidP="003324B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D4D34">
        <w:rPr>
          <w:b/>
          <w:sz w:val="28"/>
          <w:szCs w:val="28"/>
        </w:rPr>
        <w:lastRenderedPageBreak/>
        <w:t>1. Общие положения</w:t>
      </w:r>
    </w:p>
    <w:p w:rsidR="003324BA" w:rsidRPr="005D4D34" w:rsidRDefault="003324BA" w:rsidP="003324BA">
      <w:pPr>
        <w:ind w:firstLine="720"/>
        <w:jc w:val="both"/>
        <w:rPr>
          <w:sz w:val="28"/>
          <w:szCs w:val="28"/>
        </w:rPr>
      </w:pPr>
      <w:r w:rsidRPr="005D4D34">
        <w:rPr>
          <w:sz w:val="28"/>
          <w:szCs w:val="28"/>
        </w:rPr>
        <w:t xml:space="preserve">1.1. Настоящее Положение о формировании портфолио студента </w:t>
      </w:r>
      <w:r w:rsidR="005D4D34">
        <w:rPr>
          <w:sz w:val="28"/>
          <w:szCs w:val="28"/>
        </w:rPr>
        <w:t>Башантинского колледжа им. Ф.Г.Попова (филиал)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</w:r>
      <w:r w:rsidRPr="005D4D34">
        <w:rPr>
          <w:sz w:val="28"/>
          <w:szCs w:val="28"/>
        </w:rPr>
        <w:t xml:space="preserve"> (далее - </w:t>
      </w:r>
      <w:r w:rsidR="005D4D34">
        <w:rPr>
          <w:sz w:val="28"/>
          <w:szCs w:val="28"/>
        </w:rPr>
        <w:t>БК</w:t>
      </w:r>
      <w:r w:rsidRPr="005D4D34">
        <w:rPr>
          <w:sz w:val="28"/>
          <w:szCs w:val="28"/>
        </w:rPr>
        <w:t>) составлено в соответствии со следующими регламентирующими документами:</w:t>
      </w:r>
    </w:p>
    <w:p w:rsidR="003324BA" w:rsidRPr="005D4D34" w:rsidRDefault="003324BA" w:rsidP="00437C4D">
      <w:p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Законом «Об образовании в Российской федерации»  от 29.12.2012 № 273-ФЗ;</w:t>
      </w:r>
    </w:p>
    <w:p w:rsidR="003324BA" w:rsidRPr="005D4D34" w:rsidRDefault="003324BA" w:rsidP="003324BA">
      <w:pPr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 w:rsidRPr="005D4D34">
        <w:rPr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(далее – ФГОС СПО). </w:t>
      </w:r>
    </w:p>
    <w:p w:rsidR="003324BA" w:rsidRPr="005D4D34" w:rsidRDefault="003324BA" w:rsidP="003324BA">
      <w:pPr>
        <w:jc w:val="both"/>
        <w:rPr>
          <w:rStyle w:val="a4"/>
          <w:b w:val="0"/>
          <w:sz w:val="28"/>
          <w:szCs w:val="28"/>
        </w:rPr>
      </w:pPr>
      <w:r w:rsidRPr="005D4D34">
        <w:rPr>
          <w:rStyle w:val="a4"/>
          <w:b w:val="0"/>
          <w:sz w:val="28"/>
          <w:szCs w:val="28"/>
        </w:rPr>
        <w:t>1.2. Положение определяет  ст</w:t>
      </w:r>
      <w:r w:rsidR="0018385C">
        <w:rPr>
          <w:rStyle w:val="a4"/>
          <w:b w:val="0"/>
          <w:sz w:val="28"/>
          <w:szCs w:val="28"/>
        </w:rPr>
        <w:t>руктуру и примерное содержание п</w:t>
      </w:r>
      <w:r w:rsidRPr="005D4D34">
        <w:rPr>
          <w:rStyle w:val="a4"/>
          <w:b w:val="0"/>
          <w:sz w:val="28"/>
          <w:szCs w:val="28"/>
        </w:rPr>
        <w:t>ортфолио достижений студента.</w:t>
      </w:r>
    </w:p>
    <w:p w:rsidR="003324BA" w:rsidRPr="005D4D34" w:rsidRDefault="0018385C" w:rsidP="003324BA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1.3. Технология п</w:t>
      </w:r>
      <w:r w:rsidR="003324BA" w:rsidRPr="005D4D34">
        <w:rPr>
          <w:rStyle w:val="a4"/>
          <w:b w:val="0"/>
          <w:sz w:val="28"/>
          <w:szCs w:val="28"/>
        </w:rPr>
        <w:t xml:space="preserve">ортфолио внедряется с целью индивидуализации и дифференциации процесса обучения, проверки освоения общих и профессиональных компетенций, формирования мотивации на достижение определенных результатов в освоении основной профессиональной программы. </w:t>
      </w:r>
    </w:p>
    <w:p w:rsidR="003324BA" w:rsidRPr="005D4D34" w:rsidRDefault="003324BA" w:rsidP="003324BA">
      <w:pPr>
        <w:jc w:val="both"/>
        <w:rPr>
          <w:rStyle w:val="a4"/>
          <w:b w:val="0"/>
          <w:sz w:val="28"/>
          <w:szCs w:val="28"/>
        </w:rPr>
      </w:pPr>
      <w:r w:rsidRPr="005D4D34">
        <w:rPr>
          <w:rStyle w:val="a4"/>
          <w:b w:val="0"/>
          <w:sz w:val="28"/>
          <w:szCs w:val="28"/>
        </w:rPr>
        <w:t xml:space="preserve">1.4. </w:t>
      </w:r>
      <w:proofErr w:type="gramStart"/>
      <w:r w:rsidRPr="005D4D34">
        <w:rPr>
          <w:rStyle w:val="a4"/>
          <w:b w:val="0"/>
          <w:sz w:val="28"/>
          <w:szCs w:val="28"/>
        </w:rPr>
        <w:t xml:space="preserve">Портфолио студента </w:t>
      </w:r>
      <w:r w:rsidR="005D4D34">
        <w:rPr>
          <w:rStyle w:val="a4"/>
          <w:b w:val="0"/>
          <w:sz w:val="28"/>
          <w:szCs w:val="28"/>
        </w:rPr>
        <w:t>БК</w:t>
      </w:r>
      <w:r w:rsidRPr="005D4D34">
        <w:rPr>
          <w:rStyle w:val="a4"/>
          <w:b w:val="0"/>
          <w:sz w:val="28"/>
          <w:szCs w:val="28"/>
        </w:rPr>
        <w:t xml:space="preserve"> – это комплекс документов (грамоты, дипломы, сертификаты, копии приказов, фотодокументы и т.д.), отзывов и продуктов различных видов деятельности: как учебной (аттестационные листы,  исследовательские, проектные работы, рефераты, результаты самостоятельной работы и т.д.), так и внеурочной (творческие  работы, презентации, фотоматериалы).</w:t>
      </w:r>
      <w:proofErr w:type="gramEnd"/>
    </w:p>
    <w:p w:rsidR="003324BA" w:rsidRPr="005D4D34" w:rsidRDefault="003324BA" w:rsidP="003324BA">
      <w:pPr>
        <w:jc w:val="both"/>
        <w:rPr>
          <w:rStyle w:val="a4"/>
          <w:b w:val="0"/>
          <w:sz w:val="28"/>
          <w:szCs w:val="28"/>
        </w:rPr>
      </w:pPr>
      <w:r w:rsidRPr="005D4D34">
        <w:rPr>
          <w:rStyle w:val="a4"/>
          <w:b w:val="0"/>
          <w:sz w:val="28"/>
          <w:szCs w:val="28"/>
        </w:rPr>
        <w:t>1.5. Портфолио может содержать материал из внешних источников (отзывы или грамоты, выписки из приказов с практики, с военных сборов и т.д.), дающий дополнительную оценку освоения общих и профессиональных компетенций.</w:t>
      </w:r>
    </w:p>
    <w:p w:rsidR="003324BA" w:rsidRPr="005D4D34" w:rsidRDefault="003324BA" w:rsidP="003324BA">
      <w:pPr>
        <w:jc w:val="both"/>
        <w:rPr>
          <w:rStyle w:val="a4"/>
          <w:b w:val="0"/>
          <w:sz w:val="28"/>
          <w:szCs w:val="28"/>
        </w:rPr>
      </w:pPr>
      <w:r w:rsidRPr="005D4D34">
        <w:rPr>
          <w:rStyle w:val="a4"/>
          <w:b w:val="0"/>
          <w:sz w:val="28"/>
          <w:szCs w:val="28"/>
        </w:rPr>
        <w:t xml:space="preserve">1.6. Портфолио дополняет основные контрольно-оценочные средства, принятые в </w:t>
      </w:r>
      <w:r w:rsidR="005D4D34">
        <w:rPr>
          <w:rStyle w:val="a4"/>
          <w:b w:val="0"/>
          <w:sz w:val="28"/>
          <w:szCs w:val="28"/>
        </w:rPr>
        <w:t>БК</w:t>
      </w:r>
      <w:r w:rsidRPr="005D4D34">
        <w:rPr>
          <w:rStyle w:val="a4"/>
          <w:b w:val="0"/>
          <w:sz w:val="28"/>
          <w:szCs w:val="28"/>
        </w:rPr>
        <w:t xml:space="preserve">, и позволяет оценивать </w:t>
      </w:r>
      <w:proofErr w:type="spellStart"/>
      <w:r w:rsidRPr="005D4D34">
        <w:rPr>
          <w:rStyle w:val="a4"/>
          <w:b w:val="0"/>
          <w:sz w:val="28"/>
          <w:szCs w:val="28"/>
        </w:rPr>
        <w:t>сформированность</w:t>
      </w:r>
      <w:proofErr w:type="spellEnd"/>
      <w:r w:rsidRPr="005D4D34">
        <w:rPr>
          <w:rStyle w:val="a4"/>
          <w:b w:val="0"/>
          <w:sz w:val="28"/>
          <w:szCs w:val="28"/>
        </w:rPr>
        <w:t xml:space="preserve"> общих и профессиональных компетенций.</w:t>
      </w:r>
    </w:p>
    <w:p w:rsidR="003324BA" w:rsidRPr="005D4D34" w:rsidRDefault="003324BA" w:rsidP="003324BA">
      <w:pPr>
        <w:jc w:val="both"/>
        <w:rPr>
          <w:rStyle w:val="a4"/>
          <w:b w:val="0"/>
          <w:sz w:val="28"/>
          <w:szCs w:val="28"/>
        </w:rPr>
      </w:pPr>
      <w:r w:rsidRPr="005D4D34">
        <w:rPr>
          <w:rStyle w:val="a4"/>
          <w:b w:val="0"/>
          <w:sz w:val="28"/>
          <w:szCs w:val="28"/>
        </w:rPr>
        <w:t>1.7. Портфолио создается в течение всего периода обучения в колледже. Его формирование завершается вместе с завершением обучения.</w:t>
      </w:r>
    </w:p>
    <w:p w:rsidR="003324BA" w:rsidRPr="005D4D34" w:rsidRDefault="003324BA" w:rsidP="003324BA">
      <w:pPr>
        <w:jc w:val="both"/>
        <w:rPr>
          <w:rStyle w:val="a4"/>
          <w:b w:val="0"/>
          <w:sz w:val="28"/>
          <w:szCs w:val="28"/>
        </w:rPr>
      </w:pPr>
      <w:r w:rsidRPr="005D4D34">
        <w:rPr>
          <w:rStyle w:val="a4"/>
          <w:b w:val="0"/>
          <w:sz w:val="28"/>
          <w:szCs w:val="28"/>
        </w:rPr>
        <w:t>1.8. Портфолио в дальнейшем  может служить основой для составления резюме выпускника при поиске работы, при продолжении образования и др.</w:t>
      </w:r>
    </w:p>
    <w:p w:rsidR="00437C4D" w:rsidRDefault="00437C4D" w:rsidP="005D4D34">
      <w:pPr>
        <w:jc w:val="center"/>
        <w:rPr>
          <w:b/>
          <w:sz w:val="28"/>
          <w:szCs w:val="28"/>
        </w:rPr>
      </w:pPr>
    </w:p>
    <w:p w:rsidR="003324BA" w:rsidRPr="005D4D34" w:rsidRDefault="003324BA" w:rsidP="005D4D34">
      <w:pPr>
        <w:jc w:val="center"/>
        <w:rPr>
          <w:rStyle w:val="a5"/>
          <w:rFonts w:eastAsia="Calibri"/>
          <w:b/>
          <w:i w:val="0"/>
          <w:sz w:val="28"/>
          <w:szCs w:val="28"/>
        </w:rPr>
      </w:pPr>
      <w:r w:rsidRPr="005D4D34">
        <w:rPr>
          <w:b/>
          <w:sz w:val="28"/>
          <w:szCs w:val="28"/>
        </w:rPr>
        <w:t xml:space="preserve">2. </w:t>
      </w:r>
      <w:r w:rsidR="008A7447">
        <w:rPr>
          <w:rStyle w:val="a5"/>
          <w:rFonts w:eastAsia="Calibri"/>
          <w:b/>
          <w:i w:val="0"/>
          <w:sz w:val="28"/>
          <w:szCs w:val="28"/>
        </w:rPr>
        <w:t>Цели и задачи ведения п</w:t>
      </w:r>
      <w:r w:rsidRPr="005D4D34">
        <w:rPr>
          <w:rStyle w:val="a5"/>
          <w:rFonts w:eastAsia="Calibri"/>
          <w:b/>
          <w:i w:val="0"/>
          <w:sz w:val="28"/>
          <w:szCs w:val="28"/>
        </w:rPr>
        <w:t>ортфолио студента</w:t>
      </w:r>
    </w:p>
    <w:p w:rsidR="003324BA" w:rsidRPr="005D4D34" w:rsidRDefault="008A7447" w:rsidP="003324BA">
      <w:pPr>
        <w:jc w:val="both"/>
        <w:rPr>
          <w:rStyle w:val="a4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>2.1 Цель п</w:t>
      </w:r>
      <w:r w:rsidR="003324BA" w:rsidRPr="005D4D34">
        <w:rPr>
          <w:rStyle w:val="a5"/>
          <w:rFonts w:eastAsia="Calibri"/>
          <w:i w:val="0"/>
          <w:sz w:val="28"/>
          <w:szCs w:val="28"/>
        </w:rPr>
        <w:t>ортфолио</w:t>
      </w:r>
      <w:r w:rsidR="003324BA" w:rsidRPr="005D4D34">
        <w:rPr>
          <w:rStyle w:val="a4"/>
          <w:rFonts w:eastAsia="Calibri"/>
          <w:b w:val="0"/>
          <w:sz w:val="28"/>
          <w:szCs w:val="28"/>
        </w:rPr>
        <w:t xml:space="preserve">: </w:t>
      </w:r>
      <w:r w:rsidR="003324BA" w:rsidRPr="005D4D34">
        <w:rPr>
          <w:rStyle w:val="a4"/>
          <w:b w:val="0"/>
          <w:sz w:val="28"/>
          <w:szCs w:val="28"/>
        </w:rPr>
        <w:t xml:space="preserve">отслеживание и оценивание формирования общих и профессиональных компетенций, динамики индивидуального развития и личностного роста, поддержка образовательной и профессиональной активности студента и самостоятельности.  </w:t>
      </w:r>
    </w:p>
    <w:p w:rsidR="003324BA" w:rsidRPr="005D4D34" w:rsidRDefault="003324BA" w:rsidP="003324BA">
      <w:pPr>
        <w:jc w:val="both"/>
        <w:rPr>
          <w:rStyle w:val="a5"/>
          <w:rFonts w:eastAsia="Calibri"/>
          <w:i w:val="0"/>
          <w:sz w:val="28"/>
          <w:szCs w:val="28"/>
        </w:rPr>
      </w:pPr>
      <w:r w:rsidRPr="005D4D34">
        <w:rPr>
          <w:rStyle w:val="a5"/>
          <w:rFonts w:eastAsia="Calibri"/>
          <w:i w:val="0"/>
          <w:sz w:val="28"/>
          <w:szCs w:val="28"/>
        </w:rPr>
        <w:t xml:space="preserve">2.2. Портфолио позволяет решать следующие задачи: </w:t>
      </w:r>
    </w:p>
    <w:p w:rsidR="003324BA" w:rsidRPr="005D4D34" w:rsidRDefault="003324BA" w:rsidP="003324BA">
      <w:pPr>
        <w:numPr>
          <w:ilvl w:val="0"/>
          <w:numId w:val="2"/>
        </w:numPr>
        <w:jc w:val="both"/>
        <w:rPr>
          <w:rStyle w:val="a5"/>
          <w:rFonts w:eastAsia="Calibri"/>
          <w:i w:val="0"/>
          <w:sz w:val="28"/>
          <w:szCs w:val="28"/>
        </w:rPr>
      </w:pPr>
      <w:r w:rsidRPr="005D4D34">
        <w:rPr>
          <w:rStyle w:val="a5"/>
          <w:rFonts w:eastAsia="Calibri"/>
          <w:i w:val="0"/>
          <w:sz w:val="28"/>
          <w:szCs w:val="28"/>
        </w:rPr>
        <w:lastRenderedPageBreak/>
        <w:t>Оценка эффективности саморазвития по результатам, материализованным продуктам, свидетельствам учебной и профессиональной, проектной деятельности;</w:t>
      </w:r>
    </w:p>
    <w:p w:rsidR="003324BA" w:rsidRPr="005D4D34" w:rsidRDefault="003324BA" w:rsidP="003324BA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rFonts w:eastAsia="Calibri"/>
          <w:i w:val="0"/>
          <w:sz w:val="28"/>
          <w:szCs w:val="28"/>
        </w:rPr>
        <w:t xml:space="preserve">Поощрение активности и самостоятельности, расширение возможности для самореализации </w:t>
      </w:r>
      <w:proofErr w:type="gramStart"/>
      <w:r w:rsidRPr="005D4D34">
        <w:rPr>
          <w:rStyle w:val="a5"/>
          <w:rFonts w:eastAsia="Calibri"/>
          <w:i w:val="0"/>
          <w:sz w:val="28"/>
          <w:szCs w:val="28"/>
        </w:rPr>
        <w:t>обучающихся</w:t>
      </w:r>
      <w:proofErr w:type="gramEnd"/>
      <w:r w:rsidRPr="005D4D34">
        <w:rPr>
          <w:rStyle w:val="a5"/>
          <w:rFonts w:eastAsia="Calibri"/>
          <w:i w:val="0"/>
          <w:sz w:val="28"/>
          <w:szCs w:val="28"/>
        </w:rPr>
        <w:t>;</w:t>
      </w:r>
    </w:p>
    <w:p w:rsidR="003324BA" w:rsidRPr="005D4D34" w:rsidRDefault="003324BA" w:rsidP="003324BA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rFonts w:eastAsia="Calibri"/>
          <w:i w:val="0"/>
          <w:sz w:val="28"/>
          <w:szCs w:val="28"/>
        </w:rPr>
        <w:t>Отслеживание индивидуальных достижений студента; динамики развития профессионально-значимых качеств, успешности общих и профессиональных компетенций на основе накопления и систематизации документов, отзывов, работ, других свидетельств;</w:t>
      </w:r>
    </w:p>
    <w:p w:rsidR="003324BA" w:rsidRPr="005D4D34" w:rsidRDefault="003324BA" w:rsidP="003324BA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>Формирование и совершенствование учебной мотивации, мотивации достижений и мотивации на профессиональную деятельность;</w:t>
      </w:r>
    </w:p>
    <w:p w:rsidR="003324BA" w:rsidRPr="005D4D34" w:rsidRDefault="003324BA" w:rsidP="003324BA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>Развитие навыков рефлексивной и оценочной деятельности студентов;</w:t>
      </w:r>
    </w:p>
    <w:p w:rsidR="003324BA" w:rsidRPr="005D4D34" w:rsidRDefault="003324BA" w:rsidP="003324BA">
      <w:pPr>
        <w:numPr>
          <w:ilvl w:val="0"/>
          <w:numId w:val="2"/>
        </w:numPr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>Совершенствование навыков целеполагания, планирования и организации собственной деятельности, проектирования профессионально-личностного саморазвития.</w:t>
      </w:r>
    </w:p>
    <w:p w:rsidR="003324BA" w:rsidRPr="005D4D34" w:rsidRDefault="003324BA" w:rsidP="003324BA">
      <w:pPr>
        <w:pStyle w:val="Default"/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 xml:space="preserve">2.3. Формирование портфолио должно осуществляться с учетом следующих принципов: </w:t>
      </w:r>
    </w:p>
    <w:p w:rsidR="003324BA" w:rsidRPr="005D4D34" w:rsidRDefault="003324BA" w:rsidP="003324BA">
      <w:pPr>
        <w:pStyle w:val="Default"/>
        <w:numPr>
          <w:ilvl w:val="0"/>
          <w:numId w:val="3"/>
        </w:numPr>
        <w:ind w:left="720" w:hanging="360"/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>самооценки результатов (промежуточных, итоговых) овладения определенными видами учебной, научной и творческой деятельности;</w:t>
      </w:r>
    </w:p>
    <w:p w:rsidR="003324BA" w:rsidRPr="005D4D34" w:rsidRDefault="003324BA" w:rsidP="003324BA">
      <w:pPr>
        <w:pStyle w:val="Default"/>
        <w:numPr>
          <w:ilvl w:val="0"/>
          <w:numId w:val="3"/>
        </w:numPr>
        <w:ind w:left="720" w:hanging="360"/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 xml:space="preserve">систематичности и регулярности </w:t>
      </w:r>
      <w:proofErr w:type="spellStart"/>
      <w:r w:rsidRPr="005D4D34">
        <w:rPr>
          <w:rStyle w:val="a5"/>
          <w:i w:val="0"/>
          <w:sz w:val="28"/>
          <w:szCs w:val="28"/>
          <w:lang w:eastAsia="en-US"/>
        </w:rPr>
        <w:t>самомониторинга</w:t>
      </w:r>
      <w:proofErr w:type="spellEnd"/>
      <w:r w:rsidRPr="005D4D34">
        <w:rPr>
          <w:rStyle w:val="a5"/>
          <w:i w:val="0"/>
          <w:sz w:val="28"/>
          <w:szCs w:val="28"/>
          <w:lang w:eastAsia="en-US"/>
        </w:rPr>
        <w:t>.  Студент систематично отслеживает результаты своей деятельности, отбирает наиболее интересные работы в портфолио, организует их в предусмотренную структуру;</w:t>
      </w:r>
    </w:p>
    <w:p w:rsidR="003324BA" w:rsidRPr="005D4D34" w:rsidRDefault="003324BA" w:rsidP="003324BA">
      <w:pPr>
        <w:pStyle w:val="Default"/>
        <w:numPr>
          <w:ilvl w:val="0"/>
          <w:numId w:val="3"/>
        </w:numPr>
        <w:ind w:left="720" w:hanging="360"/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 xml:space="preserve"> структуризации и логичности материалов, представляемых в портфолио;</w:t>
      </w:r>
    </w:p>
    <w:p w:rsidR="003324BA" w:rsidRPr="005D4D34" w:rsidRDefault="003324BA" w:rsidP="003324BA">
      <w:pPr>
        <w:pStyle w:val="Default"/>
        <w:numPr>
          <w:ilvl w:val="0"/>
          <w:numId w:val="3"/>
        </w:numPr>
        <w:ind w:left="720" w:hanging="360"/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>аккуратности и эстетичности оформления портфолио;</w:t>
      </w:r>
    </w:p>
    <w:p w:rsidR="003324BA" w:rsidRPr="005D4D34" w:rsidRDefault="003324BA" w:rsidP="003324BA">
      <w:pPr>
        <w:pStyle w:val="Default"/>
        <w:numPr>
          <w:ilvl w:val="0"/>
          <w:numId w:val="3"/>
        </w:numPr>
        <w:ind w:left="720" w:hanging="360"/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rStyle w:val="a5"/>
          <w:i w:val="0"/>
          <w:sz w:val="28"/>
          <w:szCs w:val="28"/>
          <w:lang w:eastAsia="en-US"/>
        </w:rPr>
        <w:t>целостности, тематической завершенности и наглядности материалов.</w:t>
      </w:r>
    </w:p>
    <w:p w:rsidR="00437C4D" w:rsidRDefault="00437C4D" w:rsidP="003324BA">
      <w:pPr>
        <w:jc w:val="center"/>
        <w:rPr>
          <w:b/>
          <w:sz w:val="28"/>
          <w:szCs w:val="28"/>
        </w:rPr>
      </w:pPr>
    </w:p>
    <w:p w:rsidR="003324BA" w:rsidRPr="005D4D34" w:rsidRDefault="003324BA" w:rsidP="003324BA">
      <w:pPr>
        <w:jc w:val="center"/>
        <w:rPr>
          <w:b/>
          <w:sz w:val="28"/>
          <w:szCs w:val="28"/>
        </w:rPr>
      </w:pPr>
      <w:r w:rsidRPr="005D4D34">
        <w:rPr>
          <w:b/>
          <w:sz w:val="28"/>
          <w:szCs w:val="28"/>
        </w:rPr>
        <w:t xml:space="preserve">3. Участники работы над портфолио </w:t>
      </w:r>
    </w:p>
    <w:p w:rsidR="003324BA" w:rsidRPr="005D4D34" w:rsidRDefault="003324BA" w:rsidP="003324BA">
      <w:pPr>
        <w:spacing w:line="360" w:lineRule="auto"/>
        <w:jc w:val="center"/>
        <w:rPr>
          <w:b/>
          <w:sz w:val="28"/>
          <w:szCs w:val="28"/>
        </w:rPr>
      </w:pPr>
      <w:r w:rsidRPr="005D4D34">
        <w:rPr>
          <w:b/>
          <w:sz w:val="28"/>
          <w:szCs w:val="28"/>
        </w:rPr>
        <w:t>и распределение обязанностей между ними</w:t>
      </w:r>
    </w:p>
    <w:p w:rsidR="003324BA" w:rsidRPr="005D4D34" w:rsidRDefault="003324BA" w:rsidP="003324BA">
      <w:pPr>
        <w:pStyle w:val="Default"/>
        <w:jc w:val="both"/>
        <w:rPr>
          <w:rStyle w:val="a5"/>
          <w:i w:val="0"/>
          <w:sz w:val="28"/>
          <w:szCs w:val="28"/>
          <w:lang w:eastAsia="en-US"/>
        </w:rPr>
      </w:pPr>
      <w:r w:rsidRPr="005D4D34">
        <w:rPr>
          <w:sz w:val="28"/>
          <w:szCs w:val="28"/>
        </w:rPr>
        <w:t xml:space="preserve">3.1. </w:t>
      </w:r>
      <w:r w:rsidRPr="005D4D34">
        <w:rPr>
          <w:rStyle w:val="a5"/>
          <w:i w:val="0"/>
          <w:sz w:val="28"/>
          <w:szCs w:val="28"/>
          <w:lang w:eastAsia="en-US"/>
        </w:rPr>
        <w:t xml:space="preserve">Портфолио студента формируется с первого курса обучения. </w:t>
      </w:r>
      <w:r w:rsidRPr="005D4D34">
        <w:rPr>
          <w:sz w:val="28"/>
          <w:szCs w:val="28"/>
        </w:rPr>
        <w:t xml:space="preserve">Участниками работы над портфолио являются студенты, преподаватели и классные руководители. </w:t>
      </w:r>
      <w:r w:rsidRPr="005D4D34">
        <w:rPr>
          <w:rStyle w:val="a5"/>
          <w:i w:val="0"/>
          <w:sz w:val="28"/>
          <w:szCs w:val="28"/>
          <w:lang w:eastAsia="en-US"/>
        </w:rPr>
        <w:t>Одним  из основных условий  составления портфолио  является установка тесного сотрудничества между всеми участниками и  четкое распределение обязанностей между ними.</w:t>
      </w:r>
    </w:p>
    <w:p w:rsidR="003324BA" w:rsidRPr="005D4D34" w:rsidRDefault="003324BA" w:rsidP="003324BA">
      <w:pPr>
        <w:jc w:val="both"/>
        <w:rPr>
          <w:sz w:val="28"/>
          <w:szCs w:val="28"/>
        </w:rPr>
      </w:pPr>
      <w:r w:rsidRPr="005D4D34">
        <w:rPr>
          <w:sz w:val="28"/>
          <w:szCs w:val="28"/>
        </w:rPr>
        <w:t xml:space="preserve">3.2. Обязанности студента: </w:t>
      </w:r>
    </w:p>
    <w:p w:rsidR="003324BA" w:rsidRPr="005D4D34" w:rsidRDefault="003324BA" w:rsidP="003324BA">
      <w:pPr>
        <w:numPr>
          <w:ilvl w:val="0"/>
          <w:numId w:val="4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оформляет портфо</w:t>
      </w:r>
      <w:r w:rsidR="00437C4D">
        <w:rPr>
          <w:sz w:val="28"/>
          <w:szCs w:val="28"/>
        </w:rPr>
        <w:t>лио в соответствии с принятой в</w:t>
      </w:r>
      <w:r w:rsidRPr="005D4D34">
        <w:rPr>
          <w:sz w:val="28"/>
          <w:szCs w:val="28"/>
        </w:rPr>
        <w:t xml:space="preserve"> </w:t>
      </w:r>
      <w:r w:rsidR="00437C4D">
        <w:rPr>
          <w:sz w:val="28"/>
          <w:szCs w:val="28"/>
        </w:rPr>
        <w:t>БК</w:t>
      </w:r>
      <w:r w:rsidRPr="005D4D34">
        <w:rPr>
          <w:sz w:val="28"/>
          <w:szCs w:val="28"/>
        </w:rPr>
        <w:t xml:space="preserve"> структурой; </w:t>
      </w:r>
    </w:p>
    <w:p w:rsidR="003324BA" w:rsidRPr="005D4D34" w:rsidRDefault="003324BA" w:rsidP="003324BA">
      <w:pPr>
        <w:numPr>
          <w:ilvl w:val="0"/>
          <w:numId w:val="4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 xml:space="preserve">самостоятельно подбирает материал для портфолио;   </w:t>
      </w:r>
    </w:p>
    <w:p w:rsidR="003324BA" w:rsidRPr="005D4D34" w:rsidRDefault="00E64D74" w:rsidP="003324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</w:t>
      </w:r>
      <w:r w:rsidR="003324BA" w:rsidRPr="005D4D34">
        <w:rPr>
          <w:sz w:val="28"/>
          <w:szCs w:val="28"/>
        </w:rPr>
        <w:t xml:space="preserve"> пополняет соответствующие разделы</w:t>
      </w:r>
      <w:r>
        <w:rPr>
          <w:sz w:val="28"/>
          <w:szCs w:val="28"/>
        </w:rPr>
        <w:t xml:space="preserve"> </w:t>
      </w:r>
      <w:r w:rsidR="003324BA" w:rsidRPr="005D4D34">
        <w:rPr>
          <w:sz w:val="28"/>
          <w:szCs w:val="28"/>
        </w:rPr>
        <w:t xml:space="preserve">материалами, отражающими  успехи и достижения в учебной, производственной и </w:t>
      </w:r>
      <w:proofErr w:type="spellStart"/>
      <w:r w:rsidR="003324BA" w:rsidRPr="005D4D34">
        <w:rPr>
          <w:sz w:val="28"/>
          <w:szCs w:val="28"/>
        </w:rPr>
        <w:t>внеучебной</w:t>
      </w:r>
      <w:proofErr w:type="spellEnd"/>
      <w:r w:rsidR="003324BA" w:rsidRPr="005D4D34">
        <w:rPr>
          <w:sz w:val="28"/>
          <w:szCs w:val="28"/>
        </w:rPr>
        <w:t xml:space="preserve"> деятельности;</w:t>
      </w:r>
    </w:p>
    <w:p w:rsidR="003324BA" w:rsidRPr="005D4D34" w:rsidRDefault="003324BA" w:rsidP="003324BA">
      <w:pPr>
        <w:numPr>
          <w:ilvl w:val="0"/>
          <w:numId w:val="4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отвечает за достоверность представленных материалов;</w:t>
      </w:r>
    </w:p>
    <w:p w:rsidR="003324BA" w:rsidRPr="005D4D34" w:rsidRDefault="003324BA" w:rsidP="003324BA">
      <w:pPr>
        <w:numPr>
          <w:ilvl w:val="0"/>
          <w:numId w:val="4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lastRenderedPageBreak/>
        <w:t xml:space="preserve">при необходимости обращается за помощью к педагогическому коллективу. </w:t>
      </w:r>
    </w:p>
    <w:p w:rsidR="003324BA" w:rsidRPr="005D4D34" w:rsidRDefault="003324BA" w:rsidP="003324BA">
      <w:p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3.3. Обязанности классного руководителя:</w:t>
      </w:r>
    </w:p>
    <w:p w:rsidR="003324BA" w:rsidRPr="005D4D34" w:rsidRDefault="003324BA" w:rsidP="003324BA">
      <w:pPr>
        <w:numPr>
          <w:ilvl w:val="0"/>
          <w:numId w:val="5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направляет всю работу студента по ведению портфолио, консультирует, помогает, дает советы, объясняет правила ведения и заполнения портфолио;</w:t>
      </w:r>
    </w:p>
    <w:p w:rsidR="003324BA" w:rsidRPr="005D4D34" w:rsidRDefault="003324BA" w:rsidP="003324BA">
      <w:pPr>
        <w:numPr>
          <w:ilvl w:val="0"/>
          <w:numId w:val="5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 xml:space="preserve">осуществляет </w:t>
      </w:r>
      <w:proofErr w:type="gramStart"/>
      <w:r w:rsidRPr="005D4D34">
        <w:rPr>
          <w:sz w:val="28"/>
          <w:szCs w:val="28"/>
        </w:rPr>
        <w:t>контроль за</w:t>
      </w:r>
      <w:proofErr w:type="gramEnd"/>
      <w:r w:rsidRPr="005D4D34">
        <w:rPr>
          <w:sz w:val="28"/>
          <w:szCs w:val="28"/>
        </w:rPr>
        <w:t xml:space="preserve"> заполнением соответствующих разделов портфолио;</w:t>
      </w:r>
    </w:p>
    <w:p w:rsidR="003324BA" w:rsidRPr="005D4D34" w:rsidRDefault="003324BA" w:rsidP="003324BA">
      <w:pPr>
        <w:numPr>
          <w:ilvl w:val="0"/>
          <w:numId w:val="5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 xml:space="preserve">дают рекомендации для поощрения студентов за участие в учебной и </w:t>
      </w:r>
      <w:proofErr w:type="spellStart"/>
      <w:r w:rsidRPr="005D4D34">
        <w:rPr>
          <w:sz w:val="28"/>
          <w:szCs w:val="28"/>
        </w:rPr>
        <w:t>внеучебной</w:t>
      </w:r>
      <w:proofErr w:type="spellEnd"/>
      <w:r w:rsidRPr="005D4D34">
        <w:rPr>
          <w:sz w:val="28"/>
          <w:szCs w:val="28"/>
        </w:rPr>
        <w:t xml:space="preserve">  работе: грамоты, дипломы, сертификаты, отзывы, благодарности и </w:t>
      </w:r>
      <w:proofErr w:type="spellStart"/>
      <w:r w:rsidRPr="005D4D34">
        <w:rPr>
          <w:sz w:val="28"/>
          <w:szCs w:val="28"/>
        </w:rPr>
        <w:t>т</w:t>
      </w:r>
      <w:proofErr w:type="gramStart"/>
      <w:r w:rsidRPr="005D4D34">
        <w:rPr>
          <w:sz w:val="28"/>
          <w:szCs w:val="28"/>
        </w:rPr>
        <w:t>.д</w:t>
      </w:r>
      <w:proofErr w:type="spellEnd"/>
      <w:proofErr w:type="gramEnd"/>
    </w:p>
    <w:p w:rsidR="003324BA" w:rsidRPr="005D4D34" w:rsidRDefault="003324BA" w:rsidP="003324BA">
      <w:pPr>
        <w:numPr>
          <w:ilvl w:val="0"/>
          <w:numId w:val="5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помогает  сделать копии приказов, распоряжений и т.д. администрации колледжа и других органов.</w:t>
      </w:r>
    </w:p>
    <w:p w:rsidR="003324BA" w:rsidRPr="005D4D34" w:rsidRDefault="003324BA" w:rsidP="003324BA">
      <w:p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3.4. Обязанности преподавателей:</w:t>
      </w:r>
    </w:p>
    <w:p w:rsidR="003324BA" w:rsidRPr="005D4D34" w:rsidRDefault="003324BA" w:rsidP="003324BA">
      <w:pPr>
        <w:numPr>
          <w:ilvl w:val="0"/>
          <w:numId w:val="6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преподаватели проводят экспертизу представленных работ по дисциплине, междисциплинарному курсу, профессиональному модулю и дают оценку (рецензия, отзыв);</w:t>
      </w:r>
    </w:p>
    <w:p w:rsidR="003324BA" w:rsidRPr="005D4D34" w:rsidRDefault="003324BA" w:rsidP="003324BA">
      <w:pPr>
        <w:numPr>
          <w:ilvl w:val="0"/>
          <w:numId w:val="6"/>
        </w:num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совместно со студен</w:t>
      </w:r>
      <w:r w:rsidR="00437C4D">
        <w:rPr>
          <w:sz w:val="28"/>
          <w:szCs w:val="28"/>
        </w:rPr>
        <w:t>тами  отслеживают и  оценивают</w:t>
      </w:r>
      <w:r w:rsidRPr="005D4D34">
        <w:rPr>
          <w:sz w:val="28"/>
          <w:szCs w:val="28"/>
        </w:rPr>
        <w:t xml:space="preserve"> динамику их индивидуального  развития  и профессионального  роста, поддерживают их образовательную, профессиональную, творческую  активность  и самостоятельность.  </w:t>
      </w:r>
    </w:p>
    <w:p w:rsidR="003324BA" w:rsidRPr="005D4D34" w:rsidRDefault="003324BA" w:rsidP="003324BA">
      <w:p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3.5. Обязанности администрации:</w:t>
      </w:r>
    </w:p>
    <w:p w:rsidR="003324BA" w:rsidRDefault="00A1685A" w:rsidP="003324B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324BA" w:rsidRPr="005D4D34">
        <w:rPr>
          <w:sz w:val="28"/>
          <w:szCs w:val="28"/>
        </w:rPr>
        <w:t xml:space="preserve">  директора по учебно</w:t>
      </w:r>
      <w:r w:rsidR="000F7600">
        <w:rPr>
          <w:sz w:val="28"/>
          <w:szCs w:val="28"/>
        </w:rPr>
        <w:t xml:space="preserve">-воспитательной </w:t>
      </w:r>
      <w:r w:rsidR="003324BA" w:rsidRPr="005D4D34">
        <w:rPr>
          <w:sz w:val="28"/>
          <w:szCs w:val="28"/>
        </w:rPr>
        <w:t xml:space="preserve"> работе и </w:t>
      </w:r>
      <w:r w:rsidR="000F7600">
        <w:rPr>
          <w:sz w:val="28"/>
          <w:szCs w:val="28"/>
        </w:rPr>
        <w:t>руководитель воспитательной службы</w:t>
      </w:r>
      <w:r w:rsidR="003324BA" w:rsidRPr="005D4D34">
        <w:rPr>
          <w:sz w:val="28"/>
          <w:szCs w:val="28"/>
        </w:rPr>
        <w:t xml:space="preserve"> осуществляют общий </w:t>
      </w:r>
      <w:proofErr w:type="gramStart"/>
      <w:r w:rsidR="003324BA" w:rsidRPr="005D4D34">
        <w:rPr>
          <w:sz w:val="28"/>
          <w:szCs w:val="28"/>
        </w:rPr>
        <w:t>контроль за</w:t>
      </w:r>
      <w:proofErr w:type="gramEnd"/>
      <w:r w:rsidR="003324BA" w:rsidRPr="005D4D34">
        <w:rPr>
          <w:sz w:val="28"/>
          <w:szCs w:val="28"/>
        </w:rPr>
        <w:t xml:space="preserve"> деятельностью педагогического коллектива по реализации технологии портфолио.</w:t>
      </w:r>
    </w:p>
    <w:p w:rsidR="003324BA" w:rsidRPr="005D4D34" w:rsidRDefault="003324BA" w:rsidP="003324B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D4D34">
        <w:rPr>
          <w:b/>
          <w:sz w:val="28"/>
          <w:szCs w:val="28"/>
        </w:rPr>
        <w:t xml:space="preserve">4. </w:t>
      </w:r>
      <w:r w:rsidRPr="005D4D34">
        <w:rPr>
          <w:b/>
          <w:bCs/>
          <w:sz w:val="28"/>
          <w:szCs w:val="28"/>
        </w:rPr>
        <w:t>Порядок представления портфолио</w:t>
      </w:r>
    </w:p>
    <w:p w:rsidR="003324BA" w:rsidRPr="005D4D34" w:rsidRDefault="003324BA" w:rsidP="003324BA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D4D34">
        <w:rPr>
          <w:sz w:val="28"/>
          <w:szCs w:val="28"/>
        </w:rPr>
        <w:t>Студент представляет свой портфолио на собрании студенческой группы, научно-практических конференциях (не зависимо от уровня их проведения), на экзамене (квалификационном) по профессиональному модулю, а так же аттестационной комиссии на Государственной итоговой аттестации;</w:t>
      </w:r>
    </w:p>
    <w:p w:rsidR="003324BA" w:rsidRPr="005D4D34" w:rsidRDefault="003324BA" w:rsidP="003324BA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D4D34">
        <w:rPr>
          <w:sz w:val="28"/>
          <w:szCs w:val="28"/>
        </w:rPr>
        <w:t>Портфолио может способствовать определению номинантов на конкурс «Студент года».</w:t>
      </w:r>
    </w:p>
    <w:p w:rsidR="003324BA" w:rsidRPr="005D4D34" w:rsidRDefault="001A702E" w:rsidP="003324BA">
      <w:pPr>
        <w:tabs>
          <w:tab w:val="left" w:pos="1005"/>
          <w:tab w:val="center" w:pos="510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и содержание п</w:t>
      </w:r>
      <w:r w:rsidR="003324BA" w:rsidRPr="005D4D34">
        <w:rPr>
          <w:b/>
          <w:sz w:val="28"/>
          <w:szCs w:val="28"/>
        </w:rPr>
        <w:t>ортфолио</w:t>
      </w:r>
    </w:p>
    <w:p w:rsidR="003324BA" w:rsidRPr="005D4D34" w:rsidRDefault="003324BA" w:rsidP="003324BA">
      <w:pPr>
        <w:rPr>
          <w:sz w:val="28"/>
          <w:szCs w:val="28"/>
        </w:rPr>
      </w:pPr>
      <w:r w:rsidRPr="005D4D34">
        <w:rPr>
          <w:sz w:val="28"/>
          <w:szCs w:val="28"/>
        </w:rPr>
        <w:t>5.1. Портфолио состоит из  частей:</w:t>
      </w:r>
    </w:p>
    <w:p w:rsidR="00372707" w:rsidRDefault="00372707" w:rsidP="00372707">
      <w:pPr>
        <w:numPr>
          <w:ilvl w:val="0"/>
          <w:numId w:val="9"/>
        </w:numPr>
        <w:tabs>
          <w:tab w:val="clear" w:pos="720"/>
          <w:tab w:val="num" w:pos="0"/>
        </w:tabs>
        <w:ind w:left="-142" w:firstLine="502"/>
        <w:rPr>
          <w:i/>
          <w:sz w:val="28"/>
          <w:szCs w:val="28"/>
        </w:rPr>
      </w:pPr>
      <w:r>
        <w:rPr>
          <w:sz w:val="28"/>
          <w:szCs w:val="28"/>
        </w:rPr>
        <w:t>Личные данные студента (</w:t>
      </w:r>
      <w:r w:rsidRPr="00372707">
        <w:rPr>
          <w:i/>
          <w:sz w:val="28"/>
          <w:szCs w:val="28"/>
        </w:rPr>
        <w:t>фото, адрес проживания, окончание школы, копия аттестата, приказ о зачислении в колледж, копия справки о составе семьи</w:t>
      </w:r>
      <w:r>
        <w:rPr>
          <w:i/>
          <w:sz w:val="28"/>
          <w:szCs w:val="28"/>
        </w:rPr>
        <w:t>)</w:t>
      </w:r>
    </w:p>
    <w:p w:rsidR="003324BA" w:rsidRPr="00372707" w:rsidRDefault="00372707" w:rsidP="00372707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ind w:left="-142" w:firstLine="502"/>
        <w:rPr>
          <w:sz w:val="28"/>
          <w:szCs w:val="28"/>
        </w:rPr>
      </w:pPr>
      <w:r w:rsidRPr="00372707">
        <w:rPr>
          <w:sz w:val="28"/>
          <w:szCs w:val="28"/>
        </w:rPr>
        <w:t xml:space="preserve">Проявление интереса к будущей специальности </w:t>
      </w:r>
      <w:r>
        <w:rPr>
          <w:sz w:val="28"/>
          <w:szCs w:val="28"/>
        </w:rPr>
        <w:t>(</w:t>
      </w:r>
      <w:r w:rsidRPr="00372707">
        <w:rPr>
          <w:i/>
          <w:sz w:val="28"/>
          <w:szCs w:val="28"/>
        </w:rPr>
        <w:t xml:space="preserve">участие в агитбригаде, в </w:t>
      </w:r>
      <w:proofErr w:type="spellStart"/>
      <w:r w:rsidRPr="00372707">
        <w:rPr>
          <w:i/>
          <w:sz w:val="28"/>
          <w:szCs w:val="28"/>
        </w:rPr>
        <w:t>профориентационной</w:t>
      </w:r>
      <w:proofErr w:type="spellEnd"/>
      <w:r w:rsidRPr="00372707">
        <w:rPr>
          <w:i/>
          <w:sz w:val="28"/>
          <w:szCs w:val="28"/>
        </w:rPr>
        <w:t xml:space="preserve"> работе, в конкурсах сочинений и стихов и т.д</w:t>
      </w:r>
      <w:r>
        <w:rPr>
          <w:sz w:val="28"/>
          <w:szCs w:val="28"/>
        </w:rPr>
        <w:t>.)</w:t>
      </w:r>
      <w:r w:rsidR="003324BA" w:rsidRPr="00372707">
        <w:rPr>
          <w:sz w:val="28"/>
          <w:szCs w:val="28"/>
        </w:rPr>
        <w:t>;</w:t>
      </w:r>
    </w:p>
    <w:p w:rsidR="00DC0608" w:rsidRDefault="00372707" w:rsidP="00DC0608">
      <w:pPr>
        <w:numPr>
          <w:ilvl w:val="0"/>
          <w:numId w:val="9"/>
        </w:numPr>
        <w:tabs>
          <w:tab w:val="clear" w:pos="720"/>
          <w:tab w:val="num" w:pos="-142"/>
        </w:tabs>
        <w:ind w:left="-142" w:firstLine="502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 коллективе и ответственность за результат выполнения заданий (</w:t>
      </w:r>
      <w:r w:rsidRPr="00DC0608">
        <w:rPr>
          <w:i/>
          <w:sz w:val="28"/>
          <w:szCs w:val="28"/>
        </w:rPr>
        <w:t>творческие задания, исследовательская работа, участие в неделе по специальности, классных час</w:t>
      </w:r>
      <w:r w:rsidR="00DC0608">
        <w:rPr>
          <w:i/>
          <w:sz w:val="28"/>
          <w:szCs w:val="28"/>
        </w:rPr>
        <w:t>а</w:t>
      </w:r>
      <w:r w:rsidRPr="00DC0608">
        <w:rPr>
          <w:i/>
          <w:sz w:val="28"/>
          <w:szCs w:val="28"/>
        </w:rPr>
        <w:t xml:space="preserve">х, </w:t>
      </w:r>
      <w:proofErr w:type="spellStart"/>
      <w:r w:rsidRPr="00DC0608">
        <w:rPr>
          <w:i/>
          <w:sz w:val="28"/>
          <w:szCs w:val="28"/>
        </w:rPr>
        <w:t>общеколледжных</w:t>
      </w:r>
      <w:proofErr w:type="spellEnd"/>
      <w:r w:rsidRPr="00DC0608">
        <w:rPr>
          <w:i/>
          <w:sz w:val="28"/>
          <w:szCs w:val="28"/>
        </w:rPr>
        <w:t xml:space="preserve"> мероприятиях и т.д</w:t>
      </w:r>
      <w:r>
        <w:rPr>
          <w:sz w:val="28"/>
          <w:szCs w:val="28"/>
        </w:rPr>
        <w:t>.)</w:t>
      </w:r>
    </w:p>
    <w:p w:rsidR="003324BA" w:rsidRDefault="00DC0608" w:rsidP="00DC0608">
      <w:pPr>
        <w:numPr>
          <w:ilvl w:val="0"/>
          <w:numId w:val="9"/>
        </w:numPr>
        <w:tabs>
          <w:tab w:val="clear" w:pos="720"/>
          <w:tab w:val="num" w:pos="-142"/>
        </w:tabs>
        <w:ind w:left="-142" w:firstLine="502"/>
        <w:rPr>
          <w:sz w:val="28"/>
          <w:szCs w:val="28"/>
        </w:rPr>
      </w:pPr>
      <w:r>
        <w:rPr>
          <w:sz w:val="28"/>
          <w:szCs w:val="28"/>
        </w:rPr>
        <w:t>Самообразование, профессиональное  и личностное.</w:t>
      </w:r>
    </w:p>
    <w:p w:rsidR="00DC0608" w:rsidRPr="00DC0608" w:rsidRDefault="00DC0608" w:rsidP="00ED3AF9">
      <w:pPr>
        <w:ind w:left="-142" w:firstLine="426"/>
        <w:rPr>
          <w:i/>
          <w:sz w:val="28"/>
          <w:szCs w:val="28"/>
        </w:rPr>
      </w:pPr>
      <w:r>
        <w:rPr>
          <w:sz w:val="28"/>
          <w:szCs w:val="28"/>
        </w:rPr>
        <w:t>Самообразование  (</w:t>
      </w:r>
      <w:r w:rsidRPr="00DC0608">
        <w:rPr>
          <w:i/>
          <w:sz w:val="28"/>
          <w:szCs w:val="28"/>
        </w:rPr>
        <w:t>доклады, информационные сообщения, статьи и т.д.);</w:t>
      </w:r>
    </w:p>
    <w:p w:rsidR="00DC0608" w:rsidRDefault="00DC0608" w:rsidP="00ED3AF9">
      <w:pPr>
        <w:ind w:left="-142" w:firstLine="426"/>
        <w:rPr>
          <w:i/>
          <w:sz w:val="28"/>
          <w:szCs w:val="28"/>
        </w:rPr>
      </w:pPr>
      <w:proofErr w:type="gramStart"/>
      <w:r w:rsidRPr="00DC0608">
        <w:rPr>
          <w:sz w:val="28"/>
          <w:szCs w:val="28"/>
        </w:rPr>
        <w:t xml:space="preserve">Профессиональное </w:t>
      </w:r>
      <w:r>
        <w:rPr>
          <w:i/>
          <w:sz w:val="28"/>
          <w:szCs w:val="28"/>
        </w:rPr>
        <w:t>(выписка оценок по семестрам, контрольные работы, разработка карточек, кроссвордов, ребусов, участие в конференциях, рефераты, печатные работы и т.д.);</w:t>
      </w:r>
      <w:proofErr w:type="gramEnd"/>
    </w:p>
    <w:p w:rsidR="00DC0608" w:rsidRPr="00ED3AF9" w:rsidRDefault="00DC0608" w:rsidP="00ED3AF9">
      <w:pPr>
        <w:ind w:left="-142" w:firstLine="426"/>
        <w:rPr>
          <w:i/>
          <w:sz w:val="28"/>
          <w:szCs w:val="28"/>
        </w:rPr>
      </w:pPr>
      <w:r w:rsidRPr="00DC0608">
        <w:rPr>
          <w:sz w:val="28"/>
          <w:szCs w:val="28"/>
        </w:rPr>
        <w:t xml:space="preserve">Личностное </w:t>
      </w:r>
      <w:r w:rsidR="00ED3AF9" w:rsidRPr="00ED3AF9">
        <w:rPr>
          <w:i/>
          <w:sz w:val="28"/>
          <w:szCs w:val="28"/>
        </w:rPr>
        <w:t>(</w:t>
      </w:r>
      <w:r w:rsidRPr="00ED3AF9">
        <w:rPr>
          <w:i/>
          <w:sz w:val="28"/>
          <w:szCs w:val="28"/>
        </w:rPr>
        <w:t>грамоты, приказы на благодарность, поощрение, характеристики с места прохождения</w:t>
      </w:r>
      <w:r w:rsidR="00ED3AF9" w:rsidRPr="00ED3AF9">
        <w:rPr>
          <w:i/>
          <w:sz w:val="28"/>
          <w:szCs w:val="28"/>
        </w:rPr>
        <w:t xml:space="preserve"> практик, заметки в газеты и т.д.)</w:t>
      </w:r>
    </w:p>
    <w:p w:rsidR="00E64D74" w:rsidRDefault="003324BA" w:rsidP="00437C4D">
      <w:pPr>
        <w:jc w:val="both"/>
        <w:rPr>
          <w:sz w:val="28"/>
          <w:szCs w:val="28"/>
        </w:rPr>
      </w:pPr>
      <w:r w:rsidRPr="005D4D34">
        <w:rPr>
          <w:sz w:val="28"/>
          <w:szCs w:val="28"/>
        </w:rPr>
        <w:t>5.2. Портфолио создается</w:t>
      </w:r>
      <w:r w:rsidR="00E64D74">
        <w:rPr>
          <w:sz w:val="28"/>
          <w:szCs w:val="28"/>
        </w:rPr>
        <w:t xml:space="preserve"> в</w:t>
      </w:r>
      <w:r w:rsidRPr="005D4D34">
        <w:rPr>
          <w:sz w:val="28"/>
          <w:szCs w:val="28"/>
        </w:rPr>
        <w:t xml:space="preserve"> электронном виде и представляется на бумажных носителях.</w:t>
      </w:r>
    </w:p>
    <w:p w:rsidR="003324BA" w:rsidRDefault="00E64D74" w:rsidP="00437C4D">
      <w:pPr>
        <w:jc w:val="right"/>
        <w:rPr>
          <w:u w:val="single"/>
        </w:rPr>
      </w:pPr>
      <w:r>
        <w:rPr>
          <w:sz w:val="28"/>
          <w:szCs w:val="28"/>
        </w:rPr>
        <w:t>Т</w:t>
      </w:r>
      <w:r w:rsidR="008A7447">
        <w:rPr>
          <w:sz w:val="28"/>
          <w:szCs w:val="28"/>
        </w:rPr>
        <w:t>итульный лист п</w:t>
      </w:r>
      <w:r w:rsidR="00437C4D">
        <w:rPr>
          <w:sz w:val="28"/>
          <w:szCs w:val="28"/>
        </w:rPr>
        <w:t>ортфолио</w:t>
      </w:r>
    </w:p>
    <w:p w:rsidR="003324BA" w:rsidRDefault="003324BA" w:rsidP="003324BA">
      <w:pPr>
        <w:ind w:left="360"/>
        <w:jc w:val="center"/>
        <w:rPr>
          <w:b/>
        </w:rPr>
      </w:pPr>
    </w:p>
    <w:p w:rsidR="003324BA" w:rsidRPr="00484110" w:rsidRDefault="003324BA" w:rsidP="003324BA">
      <w:pPr>
        <w:jc w:val="both"/>
        <w:rPr>
          <w:sz w:val="28"/>
          <w:szCs w:val="28"/>
        </w:rPr>
      </w:pPr>
      <w:r w:rsidRPr="00484110">
        <w:rPr>
          <w:sz w:val="28"/>
          <w:szCs w:val="28"/>
        </w:rPr>
        <w:t>Титульный лист папки «Портфолио» содержит основную информацию (фамилия имя и отчество</w:t>
      </w:r>
      <w:r w:rsidR="001A702E" w:rsidRPr="00484110">
        <w:rPr>
          <w:sz w:val="28"/>
          <w:szCs w:val="28"/>
        </w:rPr>
        <w:t>; учебное заведение, группу) и</w:t>
      </w:r>
      <w:r w:rsidRPr="00484110">
        <w:rPr>
          <w:sz w:val="28"/>
          <w:szCs w:val="28"/>
        </w:rPr>
        <w:t xml:space="preserve"> фото студента.</w:t>
      </w:r>
    </w:p>
    <w:p w:rsidR="003324BA" w:rsidRPr="00484110" w:rsidRDefault="00C6030A" w:rsidP="003324B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153pt;margin-top:5.65pt;width:187.8pt;height:234pt;z-index:251658240">
            <v:textbox style="mso-next-textbox:#_x0000_s1026">
              <w:txbxContent>
                <w:p w:rsidR="008523A2" w:rsidRPr="008523A2" w:rsidRDefault="008523A2" w:rsidP="008523A2">
                  <w:pPr>
                    <w:keepNext/>
                    <w:outlineLvl w:val="0"/>
                    <w:rPr>
                      <w:bCs/>
                      <w:iCs/>
                      <w:sz w:val="16"/>
                      <w:szCs w:val="16"/>
                    </w:rPr>
                  </w:pPr>
                  <w:r w:rsidRPr="008523A2">
                    <w:rPr>
                      <w:bCs/>
                      <w:iCs/>
                      <w:sz w:val="16"/>
                      <w:szCs w:val="16"/>
                    </w:rPr>
                    <w:t>МИНИСТЕРСТВ</w:t>
                  </w:r>
                  <w:r w:rsidR="00A96CAD">
                    <w:rPr>
                      <w:bCs/>
                      <w:iCs/>
                      <w:sz w:val="16"/>
                      <w:szCs w:val="16"/>
                    </w:rPr>
                    <w:t>О ОБРАЗОВАНИЯ И НАУКИ РОССИЙСКОЙ</w:t>
                  </w:r>
                  <w:r w:rsidRPr="008523A2">
                    <w:rPr>
                      <w:bCs/>
                      <w:iCs/>
                      <w:sz w:val="16"/>
                      <w:szCs w:val="16"/>
                    </w:rPr>
                    <w:t xml:space="preserve"> ФЕДЕРАЦИИ</w:t>
                  </w:r>
                </w:p>
                <w:p w:rsidR="008523A2" w:rsidRPr="008523A2" w:rsidRDefault="008523A2" w:rsidP="008523A2">
                  <w:pPr>
                    <w:jc w:val="center"/>
                    <w:rPr>
                      <w:rFonts w:eastAsiaTheme="minorEastAsia"/>
                      <w:bCs/>
                      <w:iCs/>
                      <w:sz w:val="16"/>
                      <w:szCs w:val="16"/>
                    </w:rPr>
                  </w:pPr>
                  <w:r w:rsidRPr="008523A2">
                    <w:rPr>
                      <w:bCs/>
                      <w:iCs/>
                      <w:sz w:val="16"/>
                      <w:szCs w:val="16"/>
                    </w:rPr>
                    <w:t>Башантинский колледж им. Ф.Г. Попова (филиал)</w:t>
                  </w:r>
                </w:p>
                <w:p w:rsidR="008523A2" w:rsidRPr="008523A2" w:rsidRDefault="008523A2" w:rsidP="008523A2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8523A2">
                    <w:rPr>
                      <w:bCs/>
                      <w:iCs/>
                      <w:sz w:val="16"/>
                      <w:szCs w:val="16"/>
                    </w:rPr>
                    <w:t>федерального государственного бюджетного образовательного учреждения</w:t>
                  </w:r>
                </w:p>
                <w:p w:rsidR="008523A2" w:rsidRPr="008523A2" w:rsidRDefault="008523A2" w:rsidP="008523A2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8523A2">
                    <w:rPr>
                      <w:bCs/>
                      <w:iCs/>
                      <w:sz w:val="16"/>
                      <w:szCs w:val="16"/>
                    </w:rPr>
                    <w:t>высшего профессионального образования</w:t>
                  </w:r>
                </w:p>
                <w:p w:rsidR="008523A2" w:rsidRPr="008523A2" w:rsidRDefault="008523A2" w:rsidP="008523A2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8523A2">
                    <w:rPr>
                      <w:bCs/>
                      <w:iCs/>
                      <w:sz w:val="16"/>
                      <w:szCs w:val="16"/>
                    </w:rPr>
                    <w:t>«Калмыцкий государственный университет»</w:t>
                  </w:r>
                </w:p>
                <w:p w:rsidR="003324BA" w:rsidRPr="008523A2" w:rsidRDefault="003324BA" w:rsidP="003324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324BA" w:rsidRDefault="003324BA" w:rsidP="003324B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324BA" w:rsidRDefault="003324BA" w:rsidP="003324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ПОРТФОЛИО </w:t>
                  </w:r>
                </w:p>
                <w:p w:rsidR="008523A2" w:rsidRDefault="008523A2" w:rsidP="003324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523A2" w:rsidRDefault="008523A2" w:rsidP="003324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фото</w:t>
                  </w:r>
                </w:p>
                <w:p w:rsidR="008523A2" w:rsidRDefault="008523A2" w:rsidP="003324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523A2" w:rsidRDefault="008523A2" w:rsidP="003324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523A2" w:rsidRDefault="008523A2" w:rsidP="003324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324BA" w:rsidRDefault="003324BA" w:rsidP="003324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Студента группы_________ </w:t>
                  </w:r>
                </w:p>
                <w:p w:rsidR="003324BA" w:rsidRDefault="008523A2" w:rsidP="003324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Специальности</w:t>
                  </w:r>
                  <w:r w:rsidR="003324BA">
                    <w:rPr>
                      <w:sz w:val="22"/>
                      <w:szCs w:val="22"/>
                    </w:rPr>
                    <w:t>___________</w:t>
                  </w:r>
                </w:p>
                <w:p w:rsidR="003324BA" w:rsidRDefault="003324BA" w:rsidP="003324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Сергеевой Ирины Федоровны</w:t>
                  </w:r>
                </w:p>
                <w:p w:rsidR="003324BA" w:rsidRDefault="003324BA" w:rsidP="003324BA">
                  <w:pPr>
                    <w:jc w:val="center"/>
                    <w:rPr>
                      <w:b/>
                    </w:rPr>
                  </w:pPr>
                </w:p>
                <w:p w:rsidR="003324BA" w:rsidRDefault="008523A2" w:rsidP="003324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Городовиковск</w:t>
                  </w:r>
                </w:p>
                <w:p w:rsidR="003324BA" w:rsidRDefault="003324BA" w:rsidP="003324BA">
                  <w:pPr>
                    <w:rPr>
                      <w:sz w:val="16"/>
                      <w:szCs w:val="16"/>
                    </w:rPr>
                  </w:pPr>
                </w:p>
                <w:p w:rsidR="003324BA" w:rsidRDefault="003324BA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437C4D" w:rsidRDefault="00437C4D" w:rsidP="003324BA">
                  <w:pPr>
                    <w:rPr>
                      <w:sz w:val="16"/>
                      <w:szCs w:val="16"/>
                    </w:rPr>
                  </w:pPr>
                </w:p>
                <w:p w:rsidR="003324BA" w:rsidRDefault="00437C4D" w:rsidP="003324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Городовиковск</w:t>
                  </w:r>
                </w:p>
                <w:p w:rsidR="003324BA" w:rsidRDefault="003324BA" w:rsidP="003324BA">
                  <w:pPr>
                    <w:jc w:val="center"/>
                  </w:pPr>
                </w:p>
              </w:txbxContent>
            </v:textbox>
          </v:rect>
        </w:pict>
      </w: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jc w:val="both"/>
      </w:pPr>
    </w:p>
    <w:p w:rsidR="00437C4D" w:rsidRDefault="00437C4D" w:rsidP="003324BA">
      <w:pPr>
        <w:jc w:val="both"/>
      </w:pPr>
    </w:p>
    <w:p w:rsidR="00437C4D" w:rsidRDefault="00437C4D" w:rsidP="003324BA">
      <w:pPr>
        <w:jc w:val="both"/>
      </w:pPr>
    </w:p>
    <w:p w:rsidR="00437C4D" w:rsidRDefault="00437C4D" w:rsidP="003324BA">
      <w:pPr>
        <w:jc w:val="both"/>
      </w:pPr>
    </w:p>
    <w:p w:rsidR="00437C4D" w:rsidRDefault="00437C4D" w:rsidP="003324BA">
      <w:pPr>
        <w:jc w:val="both"/>
      </w:pPr>
    </w:p>
    <w:p w:rsidR="003324BA" w:rsidRDefault="003324BA" w:rsidP="003324BA">
      <w:pPr>
        <w:jc w:val="both"/>
      </w:pPr>
    </w:p>
    <w:p w:rsidR="003324BA" w:rsidRDefault="003324BA" w:rsidP="003324BA">
      <w:pPr>
        <w:pStyle w:val="a3"/>
        <w:spacing w:before="120" w:beforeAutospacing="0" w:after="120" w:afterAutospacing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раздел: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Личные данные</w:t>
      </w:r>
    </w:p>
    <w:p w:rsidR="003324BA" w:rsidRDefault="003324BA" w:rsidP="003324BA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ФИО студента _______________________________________________________________________</w:t>
      </w:r>
      <w:r>
        <w:rPr>
          <w:szCs w:val="28"/>
        </w:rPr>
        <w:br/>
        <w:t>Год рождения  ______________________________________________________________________</w:t>
      </w:r>
    </w:p>
    <w:p w:rsidR="003324BA" w:rsidRDefault="003324BA" w:rsidP="003324BA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Сведения о предыдущем образовании____________________________________________________</w:t>
      </w:r>
      <w:r>
        <w:rPr>
          <w:szCs w:val="28"/>
        </w:rPr>
        <w:br/>
        <w:t>Специальность _______________________________________________________________________</w:t>
      </w:r>
    </w:p>
    <w:p w:rsidR="003324BA" w:rsidRDefault="003324BA" w:rsidP="003324BA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Группа______________________________________________________________________________</w:t>
      </w:r>
    </w:p>
    <w:p w:rsidR="003324BA" w:rsidRDefault="003324BA" w:rsidP="003324BA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Год поступления___________________ / год выпуска_______________________________________</w:t>
      </w:r>
    </w:p>
    <w:p w:rsidR="003324BA" w:rsidRDefault="003324BA" w:rsidP="003324BA">
      <w:pPr>
        <w:jc w:val="both"/>
        <w:rPr>
          <w:b/>
        </w:rPr>
      </w:pPr>
    </w:p>
    <w:p w:rsidR="003324BA" w:rsidRDefault="003324BA" w:rsidP="003324BA">
      <w:pPr>
        <w:jc w:val="both"/>
        <w:rPr>
          <w:i/>
        </w:rPr>
      </w:pPr>
      <w:r>
        <w:rPr>
          <w:b/>
          <w:u w:val="single"/>
        </w:rPr>
        <w:t>1раздел:</w:t>
      </w:r>
      <w:r>
        <w:rPr>
          <w:b/>
          <w:i/>
          <w:u w:val="single"/>
        </w:rPr>
        <w:t xml:space="preserve"> Сведения об освоении видов профессиональной деятельности (профессиональных модулей)</w:t>
      </w:r>
      <w:r>
        <w:t xml:space="preserve"> </w:t>
      </w:r>
      <w:r>
        <w:rPr>
          <w:i/>
        </w:rPr>
        <w:t>(по каждой специальности создается макет для последующего заполнения студентом)</w:t>
      </w:r>
    </w:p>
    <w:p w:rsidR="003324BA" w:rsidRDefault="003324BA" w:rsidP="003324BA">
      <w:pPr>
        <w:jc w:val="both"/>
        <w:rPr>
          <w:u w:val="single"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79"/>
        <w:gridCol w:w="2374"/>
        <w:gridCol w:w="1766"/>
        <w:gridCol w:w="3240"/>
      </w:tblGrid>
      <w:tr w:rsidR="003324BA" w:rsidTr="001A7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Вид профессиональной деятельности (ПМ)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прохождения практики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Оценка за практику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Результат (оценка за модуль, присвоенная квалификация) </w:t>
            </w:r>
          </w:p>
          <w:p w:rsidR="003324BA" w:rsidRDefault="003324BA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 копией документа</w:t>
            </w:r>
          </w:p>
        </w:tc>
      </w:tr>
      <w:tr w:rsidR="003324BA" w:rsidTr="001A702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24BA" w:rsidTr="001A702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24BA" w:rsidTr="001A702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3324BA" w:rsidRDefault="003324BA" w:rsidP="003324BA">
      <w:pPr>
        <w:ind w:left="142"/>
        <w:jc w:val="both"/>
        <w:rPr>
          <w:i/>
        </w:rPr>
      </w:pPr>
      <w:r>
        <w:rPr>
          <w:i/>
        </w:rPr>
        <w:t>(Приложением к разделу являются: характеристика с базы практики</w:t>
      </w:r>
      <w:r>
        <w:t xml:space="preserve">, </w:t>
      </w:r>
      <w:r>
        <w:rPr>
          <w:i/>
        </w:rPr>
        <w:t>аттестационный лист, оценочная ведомость за экзамен квалификационный).</w:t>
      </w:r>
    </w:p>
    <w:p w:rsidR="008A7447" w:rsidRDefault="008A7447" w:rsidP="003324BA">
      <w:pPr>
        <w:ind w:left="142"/>
        <w:jc w:val="both"/>
        <w:rPr>
          <w:i/>
        </w:rPr>
      </w:pPr>
    </w:p>
    <w:p w:rsidR="008A7447" w:rsidRDefault="008A7447" w:rsidP="003324BA">
      <w:pPr>
        <w:ind w:left="142"/>
        <w:jc w:val="both"/>
        <w:rPr>
          <w:i/>
        </w:rPr>
      </w:pPr>
    </w:p>
    <w:p w:rsidR="003324BA" w:rsidRDefault="003324BA" w:rsidP="003324BA">
      <w:pPr>
        <w:ind w:left="142"/>
        <w:jc w:val="both"/>
        <w:rPr>
          <w:b/>
          <w:i/>
          <w:u w:val="single"/>
        </w:rPr>
      </w:pPr>
      <w:r>
        <w:rPr>
          <w:b/>
          <w:u w:val="single"/>
        </w:rPr>
        <w:t xml:space="preserve">2 раздел: </w:t>
      </w:r>
      <w:r>
        <w:rPr>
          <w:b/>
          <w:i/>
          <w:u w:val="single"/>
        </w:rPr>
        <w:t>Сведения о курсовых и дипломных работах</w:t>
      </w:r>
    </w:p>
    <w:p w:rsidR="003324BA" w:rsidRDefault="003324BA" w:rsidP="003324BA">
      <w:pPr>
        <w:ind w:left="142"/>
        <w:jc w:val="both"/>
        <w:rPr>
          <w:b/>
          <w:u w:val="single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4536"/>
      </w:tblGrid>
      <w:tr w:rsidR="003324BA" w:rsidTr="001A702E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работы, дисциплина, тема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за работу </w:t>
            </w:r>
          </w:p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приложением  рецензии)</w:t>
            </w:r>
          </w:p>
        </w:tc>
      </w:tr>
      <w:tr w:rsidR="003324BA" w:rsidTr="001A702E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  <w:tr w:rsidR="003324BA" w:rsidTr="001A702E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  <w:tr w:rsidR="003324BA" w:rsidTr="001A702E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</w:tbl>
    <w:p w:rsidR="003324BA" w:rsidRDefault="003324BA" w:rsidP="003324BA">
      <w:pPr>
        <w:jc w:val="both"/>
        <w:rPr>
          <w:b/>
          <w:u w:val="single"/>
        </w:rPr>
      </w:pPr>
    </w:p>
    <w:p w:rsidR="003324BA" w:rsidRDefault="003324BA" w:rsidP="003324BA">
      <w:pPr>
        <w:jc w:val="both"/>
        <w:rPr>
          <w:b/>
          <w:i/>
          <w:u w:val="single"/>
        </w:rPr>
      </w:pPr>
      <w:r>
        <w:rPr>
          <w:b/>
          <w:u w:val="single"/>
        </w:rPr>
        <w:t>3 раздел</w:t>
      </w:r>
      <w:r w:rsidR="00A96CAD">
        <w:rPr>
          <w:b/>
          <w:u w:val="single"/>
        </w:rPr>
        <w:t>: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u w:val="single"/>
        </w:rPr>
        <w:t>Участие в предметных олимпиадах, конкурсах профессионального мастерства, предметных неделях, мастер-классах и др.</w:t>
      </w:r>
    </w:p>
    <w:p w:rsidR="003324BA" w:rsidRDefault="003324BA" w:rsidP="003324BA">
      <w:pPr>
        <w:jc w:val="both"/>
        <w:rPr>
          <w:b/>
          <w:i/>
          <w:u w:val="single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64"/>
        <w:gridCol w:w="2457"/>
        <w:gridCol w:w="3661"/>
      </w:tblGrid>
      <w:tr w:rsidR="003324BA" w:rsidTr="001A702E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мероприятия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и время проведения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(факты общественного признания деятельности – грамоты, благодарственные письма, дипломы, № приказа об устном поощрении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</w:tr>
      <w:tr w:rsidR="003324BA" w:rsidTr="001A702E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  <w:tr w:rsidR="003324BA" w:rsidTr="001A702E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  <w:tr w:rsidR="003324BA" w:rsidTr="001A702E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</w:tbl>
    <w:p w:rsidR="003324BA" w:rsidRDefault="003324BA" w:rsidP="003324BA">
      <w:pPr>
        <w:ind w:left="1080"/>
        <w:jc w:val="both"/>
        <w:rPr>
          <w:u w:val="single"/>
        </w:rPr>
      </w:pPr>
    </w:p>
    <w:p w:rsidR="003324BA" w:rsidRDefault="003324BA" w:rsidP="003324BA">
      <w:pPr>
        <w:jc w:val="both"/>
        <w:rPr>
          <w:b/>
          <w:u w:val="single"/>
        </w:rPr>
      </w:pPr>
      <w:r>
        <w:rPr>
          <w:b/>
          <w:u w:val="single"/>
        </w:rPr>
        <w:t>4 раздел: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u w:val="single"/>
        </w:rPr>
        <w:t>Научно-исследовательская и проектная деятельность студента (участие в научно-практических конференциях, конкурсах проектов, курсовых работ, ВКР и т.п.)</w:t>
      </w:r>
    </w:p>
    <w:p w:rsidR="003324BA" w:rsidRDefault="003324BA" w:rsidP="003324BA">
      <w:pPr>
        <w:jc w:val="both"/>
        <w:rPr>
          <w:b/>
          <w:u w:val="single"/>
        </w:rPr>
      </w:pPr>
    </w:p>
    <w:tbl>
      <w:tblPr>
        <w:tblW w:w="1099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1701"/>
        <w:gridCol w:w="3945"/>
      </w:tblGrid>
      <w:tr w:rsidR="003324BA" w:rsidTr="001A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конференции, 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3324BA" w:rsidRDefault="00332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приложением сертификата, грамоты, диплома, отзыва, рецензии и т.п.)</w:t>
            </w:r>
          </w:p>
        </w:tc>
      </w:tr>
      <w:tr w:rsidR="003324BA" w:rsidTr="001A702E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  <w:tr w:rsidR="003324BA" w:rsidTr="001A702E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  <w:tr w:rsidR="003324BA" w:rsidTr="001A702E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A" w:rsidRDefault="003324BA">
            <w:pPr>
              <w:jc w:val="both"/>
              <w:rPr>
                <w:sz w:val="16"/>
                <w:szCs w:val="16"/>
              </w:rPr>
            </w:pPr>
          </w:p>
        </w:tc>
      </w:tr>
    </w:tbl>
    <w:p w:rsidR="003324BA" w:rsidRDefault="003324BA" w:rsidP="003324BA">
      <w:pPr>
        <w:jc w:val="both"/>
        <w:rPr>
          <w:u w:val="single"/>
        </w:rPr>
      </w:pPr>
    </w:p>
    <w:p w:rsidR="003324BA" w:rsidRDefault="003324BA" w:rsidP="003324BA">
      <w:pPr>
        <w:jc w:val="both"/>
        <w:rPr>
          <w:b/>
          <w:i/>
          <w:u w:val="single"/>
        </w:rPr>
      </w:pPr>
      <w:r>
        <w:rPr>
          <w:b/>
          <w:u w:val="single"/>
        </w:rPr>
        <w:t>5 раздел:</w:t>
      </w:r>
      <w:r>
        <w:rPr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b/>
          <w:i/>
          <w:u w:val="single"/>
        </w:rPr>
        <w:t>Внеучебная</w:t>
      </w:r>
      <w:proofErr w:type="spellEnd"/>
      <w:r>
        <w:rPr>
          <w:b/>
          <w:i/>
          <w:u w:val="single"/>
        </w:rPr>
        <w:t xml:space="preserve"> активность студента</w:t>
      </w:r>
    </w:p>
    <w:tbl>
      <w:tblPr>
        <w:tblpPr w:leftFromText="180" w:rightFromText="180" w:vertAnchor="text" w:horzAnchor="margin" w:tblpXSpec="center" w:tblpY="4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53"/>
        <w:gridCol w:w="1914"/>
        <w:gridCol w:w="1312"/>
        <w:gridCol w:w="3402"/>
      </w:tblGrid>
      <w:tr w:rsidR="001A702E" w:rsidTr="001A7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студенческого самоуправления, название объединения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деятельности (поручения)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деятельности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(факты общественного признания деятельности – грамоты, благодарственные </w:t>
            </w:r>
            <w:r>
              <w:rPr>
                <w:sz w:val="16"/>
                <w:szCs w:val="16"/>
              </w:rPr>
              <w:lastRenderedPageBreak/>
              <w:t>письма, дипломы)</w:t>
            </w:r>
          </w:p>
        </w:tc>
      </w:tr>
      <w:tr w:rsidR="001A702E" w:rsidTr="001A702E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</w:tr>
      <w:tr w:rsidR="001A702E" w:rsidTr="001A702E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</w:tr>
      <w:tr w:rsidR="001A702E" w:rsidTr="001A702E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</w:tr>
    </w:tbl>
    <w:p w:rsidR="003324BA" w:rsidRDefault="003324BA" w:rsidP="003324BA">
      <w:pPr>
        <w:jc w:val="both"/>
        <w:rPr>
          <w:i/>
          <w:szCs w:val="16"/>
        </w:rPr>
      </w:pPr>
      <w:r>
        <w:rPr>
          <w:i/>
          <w:szCs w:val="16"/>
        </w:rPr>
        <w:t>5.1 Участие в работе органов студенческого самоуправления и молодежных общественных объединениях</w:t>
      </w:r>
    </w:p>
    <w:p w:rsidR="003324BA" w:rsidRDefault="003324BA" w:rsidP="003324BA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63"/>
        <w:gridCol w:w="1992"/>
        <w:gridCol w:w="1304"/>
        <w:gridCol w:w="3402"/>
      </w:tblGrid>
      <w:tr w:rsidR="001A702E" w:rsidTr="001A702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деятельности,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конкурсах, фестивалях, смотрах, соревнованиях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место,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1A702E" w:rsidRDefault="001A702E" w:rsidP="001A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приложением сертификата, грамоты, диплома)</w:t>
            </w:r>
          </w:p>
        </w:tc>
      </w:tr>
      <w:tr w:rsidR="001A702E" w:rsidTr="001A702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</w:tr>
      <w:tr w:rsidR="001A702E" w:rsidTr="001A702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</w:tr>
      <w:tr w:rsidR="001A702E" w:rsidTr="001A702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jc w:val="both"/>
              <w:rPr>
                <w:sz w:val="16"/>
                <w:szCs w:val="16"/>
              </w:rPr>
            </w:pPr>
          </w:p>
        </w:tc>
      </w:tr>
    </w:tbl>
    <w:p w:rsidR="003324BA" w:rsidRDefault="003324BA" w:rsidP="003324BA">
      <w:pPr>
        <w:jc w:val="both"/>
        <w:rPr>
          <w:i/>
        </w:rPr>
      </w:pPr>
      <w:r>
        <w:rPr>
          <w:i/>
        </w:rPr>
        <w:t>5.2.Творческие и спортивные  достижения студентов</w:t>
      </w:r>
    </w:p>
    <w:tbl>
      <w:tblPr>
        <w:tblpPr w:leftFromText="180" w:rightFromText="180" w:vertAnchor="text" w:horzAnchor="page" w:tblpX="1078" w:tblpY="4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9"/>
        <w:gridCol w:w="1170"/>
        <w:gridCol w:w="1980"/>
        <w:gridCol w:w="3508"/>
      </w:tblGrid>
      <w:tr w:rsidR="001A702E" w:rsidTr="001A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военно-патриотических мероприятий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2E" w:rsidRDefault="001A702E" w:rsidP="001A702E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Примечание</w:t>
            </w:r>
            <w:r>
              <w:rPr>
                <w:rFonts w:eastAsia="Calibri"/>
                <w:sz w:val="18"/>
                <w:szCs w:val="18"/>
              </w:rPr>
              <w:br/>
              <w:t>(отметка о наличии сертификата, грамоты и т.п.)</w:t>
            </w:r>
          </w:p>
        </w:tc>
      </w:tr>
      <w:tr w:rsidR="001A702E" w:rsidTr="001A70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E" w:rsidRDefault="001A702E" w:rsidP="001A702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3324BA" w:rsidRDefault="00A96CAD" w:rsidP="003324BA">
      <w:pPr>
        <w:spacing w:before="120" w:line="360" w:lineRule="auto"/>
        <w:jc w:val="both"/>
      </w:pPr>
      <w:r>
        <w:rPr>
          <w:i/>
        </w:rPr>
        <w:t>5.3</w:t>
      </w:r>
      <w:r w:rsidR="003324BA">
        <w:rPr>
          <w:i/>
        </w:rPr>
        <w:t xml:space="preserve"> </w:t>
      </w:r>
      <w:r w:rsidR="003324BA">
        <w:rPr>
          <w:rStyle w:val="a5"/>
          <w:bCs/>
        </w:rPr>
        <w:t>Участие в военно-патриотических мероприятиях</w:t>
      </w:r>
    </w:p>
    <w:p w:rsidR="003324BA" w:rsidRPr="00437C4D" w:rsidRDefault="003324BA" w:rsidP="003324BA">
      <w:pPr>
        <w:pStyle w:val="Default"/>
        <w:rPr>
          <w:color w:val="auto"/>
          <w:sz w:val="28"/>
          <w:szCs w:val="28"/>
        </w:rPr>
      </w:pPr>
      <w:bookmarkStart w:id="1" w:name="_Toc315198346"/>
      <w:r w:rsidRPr="00437C4D">
        <w:rPr>
          <w:b/>
          <w:bCs/>
          <w:color w:val="auto"/>
          <w:sz w:val="28"/>
          <w:szCs w:val="28"/>
        </w:rPr>
        <w:t xml:space="preserve">6. Используемая система оценивания.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color w:val="auto"/>
          <w:sz w:val="28"/>
          <w:szCs w:val="28"/>
        </w:rPr>
        <w:t xml:space="preserve">6.1. Оценивание портфолио проводится комиссией, организуемой из педагогических работников </w:t>
      </w:r>
      <w:r w:rsidR="00437C4D" w:rsidRPr="00437C4D">
        <w:rPr>
          <w:color w:val="auto"/>
          <w:sz w:val="28"/>
          <w:szCs w:val="28"/>
        </w:rPr>
        <w:t>БК</w:t>
      </w:r>
      <w:r w:rsidRPr="00437C4D">
        <w:rPr>
          <w:color w:val="auto"/>
          <w:sz w:val="28"/>
          <w:szCs w:val="28"/>
        </w:rPr>
        <w:t>.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color w:val="auto"/>
          <w:sz w:val="28"/>
          <w:szCs w:val="28"/>
        </w:rPr>
        <w:t xml:space="preserve">6.2. Оценивание содержания портфолио осуществляется по разделам. Каждый раздел, независимо от того, какое количество файлов в нее было включено студентом, оценивается интегрально.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color w:val="auto"/>
          <w:sz w:val="28"/>
          <w:szCs w:val="28"/>
        </w:rPr>
        <w:t xml:space="preserve">За каждый раздел выставляется определенный балл (по пятибалльной шкале от 1 до 5):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b/>
          <w:color w:val="auto"/>
          <w:sz w:val="28"/>
          <w:szCs w:val="28"/>
        </w:rPr>
        <w:t>1 балл</w:t>
      </w:r>
      <w:r w:rsidRPr="00437C4D">
        <w:rPr>
          <w:color w:val="auto"/>
          <w:sz w:val="28"/>
          <w:szCs w:val="28"/>
        </w:rPr>
        <w:t xml:space="preserve"> – неудовлетворительный уровень (отсутствие материалов в разделе, либо материалы не соответствуют названию раздела);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b/>
          <w:color w:val="auto"/>
          <w:sz w:val="28"/>
          <w:szCs w:val="28"/>
        </w:rPr>
        <w:t>2 балла</w:t>
      </w:r>
      <w:r w:rsidRPr="00437C4D">
        <w:rPr>
          <w:color w:val="auto"/>
          <w:sz w:val="28"/>
          <w:szCs w:val="28"/>
        </w:rPr>
        <w:t xml:space="preserve"> - ниже базового, элементарного уровня;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b/>
          <w:color w:val="auto"/>
          <w:sz w:val="28"/>
          <w:szCs w:val="28"/>
        </w:rPr>
        <w:t>3 балла</w:t>
      </w:r>
      <w:r w:rsidRPr="00437C4D">
        <w:rPr>
          <w:color w:val="auto"/>
          <w:sz w:val="28"/>
          <w:szCs w:val="28"/>
        </w:rPr>
        <w:t xml:space="preserve"> - базовый, элементарный уровень;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b/>
          <w:color w:val="auto"/>
          <w:sz w:val="28"/>
          <w:szCs w:val="28"/>
        </w:rPr>
        <w:t>4 балла</w:t>
      </w:r>
      <w:r w:rsidRPr="00437C4D">
        <w:rPr>
          <w:color w:val="auto"/>
          <w:sz w:val="28"/>
          <w:szCs w:val="28"/>
        </w:rPr>
        <w:t xml:space="preserve"> - квалифицированный уровень;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b/>
          <w:color w:val="auto"/>
          <w:sz w:val="28"/>
          <w:szCs w:val="28"/>
        </w:rPr>
        <w:t>5 баллов</w:t>
      </w:r>
      <w:r w:rsidRPr="00437C4D">
        <w:rPr>
          <w:color w:val="auto"/>
          <w:sz w:val="28"/>
          <w:szCs w:val="28"/>
        </w:rPr>
        <w:t xml:space="preserve"> - </w:t>
      </w:r>
      <w:proofErr w:type="gramStart"/>
      <w:r w:rsidRPr="00437C4D">
        <w:rPr>
          <w:color w:val="auto"/>
          <w:sz w:val="28"/>
          <w:szCs w:val="28"/>
        </w:rPr>
        <w:t>углубленный</w:t>
      </w:r>
      <w:proofErr w:type="gramEnd"/>
      <w:r w:rsidRPr="00437C4D">
        <w:rPr>
          <w:color w:val="auto"/>
          <w:sz w:val="28"/>
          <w:szCs w:val="28"/>
        </w:rPr>
        <w:t xml:space="preserve">; продвинутый.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color w:val="auto"/>
          <w:sz w:val="28"/>
          <w:szCs w:val="28"/>
        </w:rPr>
        <w:tab/>
        <w:t xml:space="preserve"> </w:t>
      </w:r>
    </w:p>
    <w:p w:rsidR="003324BA" w:rsidRPr="00437C4D" w:rsidRDefault="003324BA" w:rsidP="003324BA">
      <w:pPr>
        <w:pStyle w:val="Default"/>
        <w:jc w:val="both"/>
        <w:rPr>
          <w:color w:val="auto"/>
          <w:sz w:val="28"/>
          <w:szCs w:val="28"/>
        </w:rPr>
      </w:pPr>
      <w:r w:rsidRPr="00437C4D">
        <w:rPr>
          <w:color w:val="auto"/>
          <w:sz w:val="28"/>
          <w:szCs w:val="28"/>
        </w:rPr>
        <w:t xml:space="preserve">Рейтинг </w:t>
      </w:r>
      <w:r w:rsidR="0018385C">
        <w:rPr>
          <w:color w:val="auto"/>
          <w:sz w:val="28"/>
          <w:szCs w:val="28"/>
        </w:rPr>
        <w:t xml:space="preserve">портфолио определяется </w:t>
      </w:r>
      <w:r w:rsidRPr="00437C4D">
        <w:rPr>
          <w:color w:val="auto"/>
          <w:sz w:val="28"/>
          <w:szCs w:val="28"/>
        </w:rPr>
        <w:t xml:space="preserve">как </w:t>
      </w:r>
      <w:r w:rsidR="0018385C">
        <w:rPr>
          <w:color w:val="auto"/>
          <w:sz w:val="28"/>
          <w:szCs w:val="28"/>
        </w:rPr>
        <w:t>сумма баллов за разделы</w:t>
      </w:r>
      <w:r w:rsidRPr="00437C4D">
        <w:rPr>
          <w:color w:val="auto"/>
          <w:sz w:val="28"/>
          <w:szCs w:val="28"/>
        </w:rPr>
        <w:t xml:space="preserve">. </w:t>
      </w:r>
    </w:p>
    <w:p w:rsidR="003324BA" w:rsidRPr="00437C4D" w:rsidRDefault="003324BA" w:rsidP="003324BA">
      <w:pPr>
        <w:pStyle w:val="Default"/>
        <w:rPr>
          <w:color w:val="auto"/>
          <w:sz w:val="28"/>
          <w:szCs w:val="28"/>
        </w:rPr>
      </w:pPr>
    </w:p>
    <w:bookmarkEnd w:id="1"/>
    <w:p w:rsidR="003324BA" w:rsidRPr="00437C4D" w:rsidRDefault="003324BA" w:rsidP="003324BA">
      <w:pPr>
        <w:jc w:val="both"/>
        <w:rPr>
          <w:sz w:val="28"/>
          <w:szCs w:val="28"/>
        </w:rPr>
      </w:pPr>
    </w:p>
    <w:p w:rsidR="003324BA" w:rsidRPr="00437C4D" w:rsidRDefault="003324BA" w:rsidP="003324BA">
      <w:pPr>
        <w:shd w:val="clear" w:color="auto" w:fill="FFFFFF"/>
        <w:ind w:left="5"/>
        <w:rPr>
          <w:sz w:val="28"/>
          <w:szCs w:val="28"/>
        </w:rPr>
      </w:pPr>
    </w:p>
    <w:p w:rsidR="003324BA" w:rsidRPr="00437C4D" w:rsidRDefault="000A402B" w:rsidP="003324BA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Ю</w:t>
      </w:r>
      <w:r w:rsidR="00E64D74">
        <w:rPr>
          <w:sz w:val="28"/>
          <w:szCs w:val="28"/>
        </w:rPr>
        <w:t>рисконсульт___________________________</w:t>
      </w:r>
      <w:proofErr w:type="spellStart"/>
      <w:r w:rsidR="00E64D74">
        <w:rPr>
          <w:sz w:val="28"/>
          <w:szCs w:val="28"/>
        </w:rPr>
        <w:t>С.Б.Джумашева</w:t>
      </w:r>
      <w:proofErr w:type="spellEnd"/>
    </w:p>
    <w:p w:rsidR="003324BA" w:rsidRPr="00437C4D" w:rsidRDefault="003324BA" w:rsidP="003324BA">
      <w:pPr>
        <w:shd w:val="clear" w:color="auto" w:fill="FFFFFF"/>
        <w:ind w:left="5"/>
        <w:rPr>
          <w:sz w:val="28"/>
          <w:szCs w:val="28"/>
        </w:rPr>
      </w:pPr>
    </w:p>
    <w:p w:rsidR="003324BA" w:rsidRPr="00437C4D" w:rsidRDefault="003324BA" w:rsidP="003324BA">
      <w:pPr>
        <w:shd w:val="clear" w:color="auto" w:fill="FFFFFF"/>
        <w:ind w:left="5"/>
        <w:rPr>
          <w:sz w:val="28"/>
          <w:szCs w:val="28"/>
        </w:rPr>
      </w:pPr>
    </w:p>
    <w:p w:rsidR="003324BA" w:rsidRDefault="003324BA"/>
    <w:sectPr w:rsidR="003324BA" w:rsidSect="001838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0A" w:rsidRDefault="00C6030A" w:rsidP="0018385C">
      <w:r>
        <w:separator/>
      </w:r>
    </w:p>
  </w:endnote>
  <w:endnote w:type="continuationSeparator" w:id="0">
    <w:p w:rsidR="00C6030A" w:rsidRDefault="00C6030A" w:rsidP="0018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8657"/>
      <w:docPartObj>
        <w:docPartGallery w:val="Page Numbers (Bottom of Page)"/>
        <w:docPartUnique/>
      </w:docPartObj>
    </w:sdtPr>
    <w:sdtEndPr/>
    <w:sdtContent>
      <w:p w:rsidR="0018385C" w:rsidRDefault="00C6030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385C" w:rsidRDefault="00183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0A" w:rsidRDefault="00C6030A" w:rsidP="0018385C">
      <w:r>
        <w:separator/>
      </w:r>
    </w:p>
  </w:footnote>
  <w:footnote w:type="continuationSeparator" w:id="0">
    <w:p w:rsidR="00C6030A" w:rsidRDefault="00C6030A" w:rsidP="0018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82D"/>
    <w:multiLevelType w:val="hybridMultilevel"/>
    <w:tmpl w:val="DFB6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0631"/>
    <w:multiLevelType w:val="multilevel"/>
    <w:tmpl w:val="72CEE7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6D737FB"/>
    <w:multiLevelType w:val="hybridMultilevel"/>
    <w:tmpl w:val="9C4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8475B"/>
    <w:multiLevelType w:val="hybridMultilevel"/>
    <w:tmpl w:val="0A943FF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556660DE"/>
    <w:multiLevelType w:val="hybridMultilevel"/>
    <w:tmpl w:val="BF3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929B6"/>
    <w:multiLevelType w:val="hybridMultilevel"/>
    <w:tmpl w:val="E7A06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C47"/>
    <w:multiLevelType w:val="hybridMultilevel"/>
    <w:tmpl w:val="2CB2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81F3F"/>
    <w:multiLevelType w:val="hybridMultilevel"/>
    <w:tmpl w:val="305A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BA"/>
    <w:rsid w:val="000A402B"/>
    <w:rsid w:val="000F4A51"/>
    <w:rsid w:val="000F7600"/>
    <w:rsid w:val="001245D0"/>
    <w:rsid w:val="0018385C"/>
    <w:rsid w:val="001A702E"/>
    <w:rsid w:val="001B6D57"/>
    <w:rsid w:val="003324BA"/>
    <w:rsid w:val="00352420"/>
    <w:rsid w:val="00372707"/>
    <w:rsid w:val="003B14E0"/>
    <w:rsid w:val="00437C4D"/>
    <w:rsid w:val="00484110"/>
    <w:rsid w:val="0054426C"/>
    <w:rsid w:val="005D4D34"/>
    <w:rsid w:val="00801C32"/>
    <w:rsid w:val="008523A2"/>
    <w:rsid w:val="008A7447"/>
    <w:rsid w:val="008D28AC"/>
    <w:rsid w:val="00900480"/>
    <w:rsid w:val="009C564A"/>
    <w:rsid w:val="00A1685A"/>
    <w:rsid w:val="00A80EC8"/>
    <w:rsid w:val="00A96CAD"/>
    <w:rsid w:val="00BD6AA6"/>
    <w:rsid w:val="00C04477"/>
    <w:rsid w:val="00C6030A"/>
    <w:rsid w:val="00C902A7"/>
    <w:rsid w:val="00DC0608"/>
    <w:rsid w:val="00DD39F6"/>
    <w:rsid w:val="00DE2643"/>
    <w:rsid w:val="00E64D74"/>
    <w:rsid w:val="00E86156"/>
    <w:rsid w:val="00ED3AF9"/>
    <w:rsid w:val="00F21448"/>
    <w:rsid w:val="00FD19F6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4BA"/>
    <w:pPr>
      <w:spacing w:before="100" w:beforeAutospacing="1" w:after="100" w:afterAutospacing="1"/>
    </w:pPr>
  </w:style>
  <w:style w:type="paragraph" w:customStyle="1" w:styleId="Default">
    <w:name w:val="Default"/>
    <w:rsid w:val="00332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3324BA"/>
    <w:rPr>
      <w:b/>
      <w:bCs/>
    </w:rPr>
  </w:style>
  <w:style w:type="character" w:styleId="a5">
    <w:name w:val="Emphasis"/>
    <w:basedOn w:val="a0"/>
    <w:qFormat/>
    <w:rsid w:val="003324B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838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38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A78B2-85AD-4A62-896E-0CDE9DEC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2015-06-03T10:40:00Z</cp:lastPrinted>
  <dcterms:created xsi:type="dcterms:W3CDTF">2015-05-30T05:19:00Z</dcterms:created>
  <dcterms:modified xsi:type="dcterms:W3CDTF">2015-06-04T12:39:00Z</dcterms:modified>
</cp:coreProperties>
</file>