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8B" w:rsidRPr="000B038B" w:rsidRDefault="000B038B" w:rsidP="000B038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5F9F" w:rsidRDefault="002A63FC" w:rsidP="00B447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63FC">
        <w:rPr>
          <w:rFonts w:ascii="Times New Roman" w:hAnsi="Times New Roman" w:cs="Times New Roman"/>
          <w:b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УТВЕРЖДАЮ</w:t>
      </w:r>
    </w:p>
    <w:p w:rsidR="00FA1BC7" w:rsidRPr="002A63FC" w:rsidRDefault="002A63FC" w:rsidP="00D65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3FC">
        <w:rPr>
          <w:rFonts w:ascii="Times New Roman" w:hAnsi="Times New Roman" w:cs="Times New Roman"/>
          <w:sz w:val="28"/>
          <w:szCs w:val="28"/>
        </w:rPr>
        <w:t xml:space="preserve">Председатель профкома </w:t>
      </w:r>
      <w:r w:rsidR="00D655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0339" w:rsidRPr="007F21BE">
        <w:rPr>
          <w:rFonts w:ascii="Times New Roman" w:hAnsi="Times New Roman" w:cs="Times New Roman"/>
          <w:sz w:val="28"/>
          <w:szCs w:val="28"/>
        </w:rPr>
        <w:t xml:space="preserve">  </w:t>
      </w:r>
      <w:r w:rsidR="00D65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БК </w:t>
      </w:r>
      <w:r w:rsidR="00D7386C">
        <w:rPr>
          <w:rFonts w:ascii="Times New Roman" w:hAnsi="Times New Roman" w:cs="Times New Roman"/>
          <w:sz w:val="28"/>
          <w:szCs w:val="28"/>
        </w:rPr>
        <w:t xml:space="preserve">им. Ф.Г.  </w:t>
      </w:r>
      <w:r w:rsidR="00E04777">
        <w:rPr>
          <w:rFonts w:ascii="Times New Roman" w:hAnsi="Times New Roman" w:cs="Times New Roman"/>
          <w:sz w:val="28"/>
          <w:szCs w:val="28"/>
        </w:rPr>
        <w:t>Попова</w:t>
      </w:r>
      <w:r w:rsidR="00D655E7">
        <w:rPr>
          <w:rFonts w:ascii="Times New Roman" w:hAnsi="Times New Roman" w:cs="Times New Roman"/>
          <w:sz w:val="28"/>
          <w:szCs w:val="28"/>
        </w:rPr>
        <w:t xml:space="preserve"> (филиа</w:t>
      </w:r>
      <w:r w:rsidR="00D7386C">
        <w:rPr>
          <w:rFonts w:ascii="Times New Roman" w:hAnsi="Times New Roman" w:cs="Times New Roman"/>
          <w:sz w:val="28"/>
          <w:szCs w:val="28"/>
        </w:rPr>
        <w:t>л)</w:t>
      </w:r>
      <w:r w:rsidR="00D655E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A63FC" w:rsidRPr="002A63FC" w:rsidRDefault="002A63FC" w:rsidP="00B44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3FC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E04777">
        <w:rPr>
          <w:rFonts w:ascii="Times New Roman" w:hAnsi="Times New Roman" w:cs="Times New Roman"/>
          <w:sz w:val="28"/>
          <w:szCs w:val="28"/>
        </w:rPr>
        <w:t>Н.Н.</w:t>
      </w:r>
      <w:r w:rsidR="001B479B">
        <w:rPr>
          <w:rFonts w:ascii="Times New Roman" w:hAnsi="Times New Roman" w:cs="Times New Roman"/>
          <w:sz w:val="28"/>
          <w:szCs w:val="28"/>
        </w:rPr>
        <w:t xml:space="preserve"> </w:t>
      </w:r>
      <w:r w:rsidR="00E04777">
        <w:rPr>
          <w:rFonts w:ascii="Times New Roman" w:hAnsi="Times New Roman" w:cs="Times New Roman"/>
          <w:sz w:val="28"/>
          <w:szCs w:val="28"/>
        </w:rPr>
        <w:t xml:space="preserve">Шатохина                     </w:t>
      </w:r>
      <w:r w:rsidR="00D655E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ФГБОУ ВПО «КалмГУ»</w:t>
      </w:r>
    </w:p>
    <w:p w:rsidR="002A63FC" w:rsidRDefault="001B479B" w:rsidP="00B44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201_</w:t>
      </w:r>
      <w:r w:rsidR="002A63FC" w:rsidRPr="002A63FC">
        <w:rPr>
          <w:rFonts w:ascii="Times New Roman" w:hAnsi="Times New Roman" w:cs="Times New Roman"/>
          <w:sz w:val="28"/>
          <w:szCs w:val="28"/>
        </w:rPr>
        <w:t xml:space="preserve"> г.</w:t>
      </w:r>
      <w:r w:rsidR="00B44748">
        <w:rPr>
          <w:rFonts w:ascii="Times New Roman" w:hAnsi="Times New Roman" w:cs="Times New Roman"/>
          <w:sz w:val="28"/>
          <w:szCs w:val="28"/>
        </w:rPr>
        <w:t xml:space="preserve">        </w:t>
      </w:r>
      <w:r w:rsidR="00D655E7">
        <w:rPr>
          <w:rFonts w:ascii="Times New Roman" w:hAnsi="Times New Roman" w:cs="Times New Roman"/>
          <w:sz w:val="28"/>
          <w:szCs w:val="28"/>
        </w:rPr>
        <w:t xml:space="preserve">    _______________</w:t>
      </w:r>
      <w:r w:rsidR="00E04777">
        <w:rPr>
          <w:rFonts w:ascii="Times New Roman" w:hAnsi="Times New Roman" w:cs="Times New Roman"/>
          <w:sz w:val="28"/>
          <w:szCs w:val="28"/>
        </w:rPr>
        <w:t>____</w:t>
      </w:r>
      <w:r w:rsidR="00B44748">
        <w:rPr>
          <w:rFonts w:ascii="Times New Roman" w:hAnsi="Times New Roman" w:cs="Times New Roman"/>
          <w:sz w:val="28"/>
          <w:szCs w:val="28"/>
        </w:rPr>
        <w:t>В. У. Эдгеев</w:t>
      </w:r>
    </w:p>
    <w:p w:rsidR="00B44748" w:rsidRDefault="00B44748" w:rsidP="00B447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748" w:rsidRDefault="00B44748" w:rsidP="00B447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748" w:rsidRDefault="00B44748" w:rsidP="00B447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748" w:rsidRDefault="00B44748" w:rsidP="00B447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748" w:rsidRDefault="00B44748" w:rsidP="00D7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4748" w:rsidRDefault="00B44748" w:rsidP="00D7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премировании работников</w:t>
      </w:r>
    </w:p>
    <w:p w:rsidR="00B44748" w:rsidRDefault="00B44748" w:rsidP="00D7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Башантинского колледжа им.Ф. Г.Попова (филиал)</w:t>
      </w:r>
    </w:p>
    <w:p w:rsidR="00B44748" w:rsidRDefault="00B44748" w:rsidP="00D7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</w:t>
      </w:r>
    </w:p>
    <w:p w:rsidR="00B44748" w:rsidRDefault="00B44748" w:rsidP="00D7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высшего профессионального образования</w:t>
      </w:r>
    </w:p>
    <w:p w:rsidR="00E558D3" w:rsidRDefault="00B44748" w:rsidP="00D7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«Калмыц</w:t>
      </w:r>
      <w:r w:rsidR="0054425C">
        <w:rPr>
          <w:rFonts w:ascii="Times New Roman" w:hAnsi="Times New Roman" w:cs="Times New Roman"/>
          <w:b/>
          <w:sz w:val="28"/>
          <w:szCs w:val="28"/>
        </w:rPr>
        <w:t>кий государственный университет»</w:t>
      </w:r>
    </w:p>
    <w:p w:rsidR="00E558D3" w:rsidRDefault="00E558D3" w:rsidP="00E558D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8D3" w:rsidRPr="00E345D1" w:rsidRDefault="00E558D3" w:rsidP="00E558D3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345D1" w:rsidRPr="00E345D1" w:rsidRDefault="00E345D1" w:rsidP="00B67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B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5D1">
        <w:rPr>
          <w:rFonts w:ascii="Times New Roman" w:hAnsi="Times New Roman" w:cs="Times New Roman"/>
          <w:sz w:val="28"/>
          <w:szCs w:val="28"/>
        </w:rPr>
        <w:t>Настоящее Положение направлено на развитие системы социально-трудовых отношений в организации, максимально способствующей её стабильной и производительной работе, долгосрочному развитию и росту её деловой репутации; установлению социально-трудовых прав и гарантий работников, способствующих их развитию и личностному росту, практической реализации принципов социального партнерства и взаимной ответственности сторон.</w:t>
      </w:r>
    </w:p>
    <w:p w:rsidR="00E558D3" w:rsidRDefault="00E345D1" w:rsidP="00B67BB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BB4">
        <w:rPr>
          <w:rFonts w:ascii="Times New Roman" w:hAnsi="Times New Roman" w:cs="Times New Roman"/>
          <w:sz w:val="28"/>
          <w:szCs w:val="28"/>
        </w:rPr>
        <w:t>2</w:t>
      </w:r>
      <w:r w:rsidR="00E558D3" w:rsidRPr="00B67BB4">
        <w:rPr>
          <w:rFonts w:ascii="Times New Roman" w:hAnsi="Times New Roman" w:cs="Times New Roman"/>
          <w:sz w:val="28"/>
          <w:szCs w:val="28"/>
        </w:rPr>
        <w:t>.</w:t>
      </w:r>
      <w:r w:rsidR="00E558D3" w:rsidRPr="00E55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8D3" w:rsidRPr="00E558D3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премирования сотрудников БК им. Ф.Г. Попова (филиал) федерального государственного бюджетного образовательного учреждения </w:t>
      </w:r>
      <w:r w:rsidR="00E829D2">
        <w:rPr>
          <w:rFonts w:ascii="Times New Roman" w:hAnsi="Times New Roman" w:cs="Times New Roman"/>
          <w:sz w:val="28"/>
          <w:szCs w:val="28"/>
        </w:rPr>
        <w:t>высшего профессионального образования «Калмыцкий государственный университет», далее –</w:t>
      </w:r>
      <w:r w:rsidR="00A4793A">
        <w:rPr>
          <w:rFonts w:ascii="Times New Roman" w:hAnsi="Times New Roman" w:cs="Times New Roman"/>
          <w:sz w:val="28"/>
          <w:szCs w:val="28"/>
        </w:rPr>
        <w:t xml:space="preserve"> </w:t>
      </w:r>
      <w:r w:rsidR="00E829D2" w:rsidRPr="00E829D2">
        <w:rPr>
          <w:rFonts w:ascii="Times New Roman" w:hAnsi="Times New Roman" w:cs="Times New Roman"/>
          <w:sz w:val="28"/>
          <w:szCs w:val="28"/>
        </w:rPr>
        <w:t>(</w:t>
      </w:r>
      <w:r w:rsidR="00E829D2">
        <w:rPr>
          <w:rFonts w:ascii="Times New Roman" w:hAnsi="Times New Roman" w:cs="Times New Roman"/>
          <w:sz w:val="28"/>
          <w:szCs w:val="28"/>
        </w:rPr>
        <w:t xml:space="preserve">БК (филиал) </w:t>
      </w:r>
      <w:r w:rsidR="00EB238C">
        <w:rPr>
          <w:rFonts w:ascii="Times New Roman" w:hAnsi="Times New Roman" w:cs="Times New Roman"/>
          <w:sz w:val="28"/>
          <w:szCs w:val="28"/>
        </w:rPr>
        <w:t xml:space="preserve">им Ф.Г. Попова </w:t>
      </w:r>
      <w:r w:rsidR="00E829D2">
        <w:rPr>
          <w:rFonts w:ascii="Times New Roman" w:hAnsi="Times New Roman" w:cs="Times New Roman"/>
          <w:sz w:val="28"/>
          <w:szCs w:val="28"/>
        </w:rPr>
        <w:t>ФГБОУ ВПО «КалмГУ»</w:t>
      </w:r>
      <w:r w:rsidR="00A4793A">
        <w:rPr>
          <w:rFonts w:ascii="Times New Roman" w:hAnsi="Times New Roman" w:cs="Times New Roman"/>
          <w:sz w:val="28"/>
          <w:szCs w:val="28"/>
        </w:rPr>
        <w:t xml:space="preserve">) и создано на основе Положения об оплате труда работников </w:t>
      </w:r>
      <w:r w:rsidR="00A4793A" w:rsidRPr="00E558D3">
        <w:rPr>
          <w:rFonts w:ascii="Times New Roman" w:hAnsi="Times New Roman" w:cs="Times New Roman"/>
          <w:sz w:val="28"/>
          <w:szCs w:val="28"/>
        </w:rPr>
        <w:t xml:space="preserve">БК им. Ф.Г. Попова (филиал) федерального государственного бюджетного образовательного учреждения </w:t>
      </w:r>
      <w:r w:rsidR="00A4793A">
        <w:rPr>
          <w:rFonts w:ascii="Times New Roman" w:hAnsi="Times New Roman" w:cs="Times New Roman"/>
          <w:sz w:val="28"/>
          <w:szCs w:val="28"/>
        </w:rPr>
        <w:t>высшего профессионального образования «Калмыцкий государственный</w:t>
      </w:r>
      <w:proofErr w:type="gramEnd"/>
      <w:r w:rsidR="00A4793A">
        <w:rPr>
          <w:rFonts w:ascii="Times New Roman" w:hAnsi="Times New Roman" w:cs="Times New Roman"/>
          <w:sz w:val="28"/>
          <w:szCs w:val="28"/>
        </w:rPr>
        <w:t xml:space="preserve"> университет»</w:t>
      </w:r>
      <w:r w:rsidR="008854F5">
        <w:rPr>
          <w:rFonts w:ascii="Times New Roman" w:hAnsi="Times New Roman" w:cs="Times New Roman"/>
          <w:sz w:val="28"/>
          <w:szCs w:val="28"/>
        </w:rPr>
        <w:t>,</w:t>
      </w:r>
      <w:r w:rsidR="002A40FE">
        <w:rPr>
          <w:rFonts w:ascii="Times New Roman" w:hAnsi="Times New Roman" w:cs="Times New Roman"/>
          <w:sz w:val="28"/>
          <w:szCs w:val="28"/>
        </w:rPr>
        <w:t xml:space="preserve"> принятого на </w:t>
      </w:r>
      <w:r w:rsidR="00167623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2A40FE">
        <w:rPr>
          <w:rFonts w:ascii="Times New Roman" w:hAnsi="Times New Roman" w:cs="Times New Roman"/>
          <w:sz w:val="28"/>
          <w:szCs w:val="28"/>
        </w:rPr>
        <w:t xml:space="preserve"> </w:t>
      </w:r>
      <w:r w:rsidR="00EB238C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167623">
        <w:rPr>
          <w:rFonts w:ascii="Times New Roman" w:hAnsi="Times New Roman" w:cs="Times New Roman"/>
          <w:sz w:val="28"/>
          <w:szCs w:val="28"/>
        </w:rPr>
        <w:t>колледжа</w:t>
      </w:r>
      <w:r w:rsidR="00B67BB4">
        <w:rPr>
          <w:rFonts w:ascii="Times New Roman" w:hAnsi="Times New Roman" w:cs="Times New Roman"/>
          <w:sz w:val="28"/>
          <w:szCs w:val="28"/>
        </w:rPr>
        <w:t>.</w:t>
      </w:r>
    </w:p>
    <w:p w:rsidR="002A40FE" w:rsidRDefault="006902E6" w:rsidP="00B67BB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BB4">
        <w:rPr>
          <w:rFonts w:ascii="Times New Roman" w:hAnsi="Times New Roman" w:cs="Times New Roman"/>
          <w:sz w:val="28"/>
          <w:szCs w:val="28"/>
        </w:rPr>
        <w:t>3</w:t>
      </w:r>
      <w:r w:rsidR="002A40FE" w:rsidRPr="00B67BB4">
        <w:rPr>
          <w:rFonts w:ascii="Times New Roman" w:hAnsi="Times New Roman" w:cs="Times New Roman"/>
          <w:sz w:val="28"/>
          <w:szCs w:val="28"/>
        </w:rPr>
        <w:t>.</w:t>
      </w:r>
      <w:r w:rsidR="002A40FE">
        <w:rPr>
          <w:rFonts w:ascii="Times New Roman" w:hAnsi="Times New Roman" w:cs="Times New Roman"/>
          <w:sz w:val="28"/>
          <w:szCs w:val="28"/>
        </w:rPr>
        <w:t xml:space="preserve"> Положение является приложением к коллективному договору, заключенному между администрацией колледжа и работниками.</w:t>
      </w:r>
    </w:p>
    <w:p w:rsidR="002A40FE" w:rsidRDefault="006902E6" w:rsidP="00B67BB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BB4">
        <w:rPr>
          <w:rFonts w:ascii="Times New Roman" w:hAnsi="Times New Roman" w:cs="Times New Roman"/>
          <w:sz w:val="28"/>
          <w:szCs w:val="28"/>
        </w:rPr>
        <w:t>4</w:t>
      </w:r>
      <w:r w:rsidR="003F01F9" w:rsidRPr="00B67BB4">
        <w:rPr>
          <w:rFonts w:ascii="Times New Roman" w:hAnsi="Times New Roman" w:cs="Times New Roman"/>
          <w:sz w:val="28"/>
          <w:szCs w:val="28"/>
        </w:rPr>
        <w:t>.</w:t>
      </w:r>
      <w:r w:rsidR="003F01F9">
        <w:rPr>
          <w:rFonts w:ascii="Times New Roman" w:hAnsi="Times New Roman" w:cs="Times New Roman"/>
          <w:sz w:val="28"/>
          <w:szCs w:val="28"/>
        </w:rPr>
        <w:t xml:space="preserve"> П</w:t>
      </w:r>
      <w:r w:rsidR="002A40FE">
        <w:rPr>
          <w:rFonts w:ascii="Times New Roman" w:hAnsi="Times New Roman" w:cs="Times New Roman"/>
          <w:sz w:val="28"/>
          <w:szCs w:val="28"/>
        </w:rPr>
        <w:t>од премированием понимаются выпла</w:t>
      </w:r>
      <w:r w:rsidR="00185113">
        <w:rPr>
          <w:rFonts w:ascii="Times New Roman" w:hAnsi="Times New Roman" w:cs="Times New Roman"/>
          <w:sz w:val="28"/>
          <w:szCs w:val="28"/>
        </w:rPr>
        <w:t>ты сотрудникам денежных сумм сверх основного заработка с доплатами и надбавками, в целях поощрения за достигнутые успехи в работе и стимулирования дальнейшего их роста.</w:t>
      </w:r>
    </w:p>
    <w:p w:rsidR="00185113" w:rsidRDefault="006902E6" w:rsidP="00B67BB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BB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85113" w:rsidRPr="00B67BB4">
        <w:rPr>
          <w:rFonts w:ascii="Times New Roman" w:hAnsi="Times New Roman" w:cs="Times New Roman"/>
          <w:sz w:val="28"/>
          <w:szCs w:val="28"/>
        </w:rPr>
        <w:t>. Премии я</w:t>
      </w:r>
      <w:r w:rsidR="00185113">
        <w:rPr>
          <w:rFonts w:ascii="Times New Roman" w:hAnsi="Times New Roman" w:cs="Times New Roman"/>
          <w:sz w:val="28"/>
          <w:szCs w:val="28"/>
        </w:rPr>
        <w:t>вляются единовременным и выдаются в виде денежных средств или ценных подарков.</w:t>
      </w:r>
    </w:p>
    <w:p w:rsidR="00185113" w:rsidRDefault="006902E6" w:rsidP="00B67BB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BB4">
        <w:rPr>
          <w:rFonts w:ascii="Times New Roman" w:hAnsi="Times New Roman" w:cs="Times New Roman"/>
          <w:sz w:val="28"/>
          <w:szCs w:val="28"/>
        </w:rPr>
        <w:t>6</w:t>
      </w:r>
      <w:r w:rsidR="00185113" w:rsidRPr="00B67BB4">
        <w:rPr>
          <w:rFonts w:ascii="Times New Roman" w:hAnsi="Times New Roman" w:cs="Times New Roman"/>
          <w:sz w:val="28"/>
          <w:szCs w:val="28"/>
        </w:rPr>
        <w:t>. П</w:t>
      </w:r>
      <w:r w:rsidR="001941F0" w:rsidRPr="00B67BB4">
        <w:rPr>
          <w:rFonts w:ascii="Times New Roman" w:hAnsi="Times New Roman" w:cs="Times New Roman"/>
          <w:sz w:val="28"/>
          <w:szCs w:val="28"/>
        </w:rPr>
        <w:t>ремирование производится из фонда оплаты труда по бюджету и внебюджетной</w:t>
      </w:r>
      <w:r w:rsidR="001941F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1941F0" w:rsidRDefault="001941F0" w:rsidP="00E558D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41F0" w:rsidRDefault="001941F0" w:rsidP="001941F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F0">
        <w:rPr>
          <w:rFonts w:ascii="Times New Roman" w:hAnsi="Times New Roman" w:cs="Times New Roman"/>
          <w:b/>
          <w:sz w:val="28"/>
          <w:szCs w:val="28"/>
        </w:rPr>
        <w:t>2. Источники премиальных средств</w:t>
      </w:r>
    </w:p>
    <w:p w:rsidR="001941F0" w:rsidRDefault="001941F0" w:rsidP="00B67BB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BB4">
        <w:rPr>
          <w:rFonts w:ascii="Times New Roman" w:hAnsi="Times New Roman" w:cs="Times New Roman"/>
          <w:sz w:val="28"/>
          <w:szCs w:val="28"/>
        </w:rPr>
        <w:t>2.1</w:t>
      </w:r>
      <w:r w:rsidRPr="001941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цели премирования направляются</w:t>
      </w:r>
      <w:r w:rsidR="005E5F80">
        <w:rPr>
          <w:rFonts w:ascii="Times New Roman" w:hAnsi="Times New Roman" w:cs="Times New Roman"/>
          <w:sz w:val="28"/>
          <w:szCs w:val="28"/>
        </w:rPr>
        <w:t>:</w:t>
      </w:r>
    </w:p>
    <w:p w:rsidR="005E5F80" w:rsidRPr="00B67BB4" w:rsidRDefault="005E5F80" w:rsidP="00B67BB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BB4">
        <w:rPr>
          <w:rFonts w:ascii="Times New Roman" w:hAnsi="Times New Roman" w:cs="Times New Roman"/>
          <w:sz w:val="28"/>
          <w:szCs w:val="28"/>
        </w:rPr>
        <w:t>2.1.1. ФОТ по бюджетному финансированию:</w:t>
      </w:r>
    </w:p>
    <w:p w:rsidR="005E5F80" w:rsidRDefault="005E5F80" w:rsidP="00B67BB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BB4">
        <w:rPr>
          <w:rFonts w:ascii="Times New Roman" w:hAnsi="Times New Roman" w:cs="Times New Roman"/>
          <w:sz w:val="28"/>
          <w:szCs w:val="28"/>
        </w:rPr>
        <w:t>2.1.2.</w:t>
      </w:r>
      <w:r w:rsidR="007129D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редства Фонда материальной помощи по внебюджетной деятельности, кроме средств, направленных на оказание материальной помощи.</w:t>
      </w:r>
    </w:p>
    <w:p w:rsidR="005E5F80" w:rsidRDefault="005E5F80" w:rsidP="005E5F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5F80" w:rsidRDefault="005E5F80" w:rsidP="005E5F8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F80">
        <w:rPr>
          <w:rFonts w:ascii="Times New Roman" w:hAnsi="Times New Roman" w:cs="Times New Roman"/>
          <w:b/>
          <w:sz w:val="28"/>
          <w:szCs w:val="28"/>
        </w:rPr>
        <w:t>3. Основания для премирования</w:t>
      </w:r>
    </w:p>
    <w:p w:rsidR="005E5F80" w:rsidRDefault="005E5F80" w:rsidP="00E047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77">
        <w:rPr>
          <w:rFonts w:ascii="Times New Roman" w:hAnsi="Times New Roman" w:cs="Times New Roman"/>
          <w:sz w:val="28"/>
          <w:szCs w:val="28"/>
        </w:rPr>
        <w:t>3.1. Успешное выполнение хоздоговорных</w:t>
      </w:r>
      <w:r w:rsidR="007F21BE" w:rsidRPr="00E04777">
        <w:rPr>
          <w:rFonts w:ascii="Times New Roman" w:hAnsi="Times New Roman" w:cs="Times New Roman"/>
          <w:sz w:val="28"/>
          <w:szCs w:val="28"/>
        </w:rPr>
        <w:t>,  научно-исс</w:t>
      </w:r>
      <w:r w:rsidRPr="00E04777">
        <w:rPr>
          <w:rFonts w:ascii="Times New Roman" w:hAnsi="Times New Roman" w:cs="Times New Roman"/>
          <w:sz w:val="28"/>
          <w:szCs w:val="28"/>
        </w:rPr>
        <w:t>ледовате</w:t>
      </w:r>
      <w:r w:rsidR="007F21BE" w:rsidRPr="00E04777">
        <w:rPr>
          <w:rFonts w:ascii="Times New Roman" w:hAnsi="Times New Roman" w:cs="Times New Roman"/>
          <w:sz w:val="28"/>
          <w:szCs w:val="28"/>
        </w:rPr>
        <w:t>льских, опытно-конструкторски</w:t>
      </w:r>
      <w:r w:rsidRPr="00E0477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технологических работ при условии наличия утвержденного заказчиком акта приемки выполненных работ (или отдельных ее этапов), разработку программ, проектов.</w:t>
      </w:r>
    </w:p>
    <w:p w:rsidR="00EF4D97" w:rsidRDefault="00EF4D97" w:rsidP="00E047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7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Успешное</w:t>
      </w:r>
      <w:r w:rsidR="00AA577C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полне</w:t>
      </w:r>
      <w:r w:rsidR="00AA577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 инициативных научно–исследовательских, научно</w:t>
      </w:r>
      <w:r w:rsidR="00947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методических и экспериментальных работ, выполненных в интересах развития колледжа.</w:t>
      </w:r>
    </w:p>
    <w:p w:rsidR="00947E5A" w:rsidRDefault="00947E5A" w:rsidP="00E047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77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Работа, связанная с повышением квалификационного уровня педагогического состава:</w:t>
      </w:r>
    </w:p>
    <w:p w:rsidR="00947E5A" w:rsidRDefault="00947E5A" w:rsidP="00EF4D9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присвоение почетных званий, соответствующих профилю работы;</w:t>
      </w:r>
    </w:p>
    <w:p w:rsidR="00947E5A" w:rsidRDefault="00947E5A" w:rsidP="00EF4D9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присвоение ученой степени кандидата или доктора наук по профилю преподаваемых дисциплин;</w:t>
      </w:r>
    </w:p>
    <w:p w:rsidR="00947E5A" w:rsidRDefault="00947E5A" w:rsidP="00EF4D9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нагрудным знаком «Почетный работник среднего профессионального образования Российской Федерации».</w:t>
      </w:r>
    </w:p>
    <w:p w:rsidR="00947E5A" w:rsidRDefault="00947E5A" w:rsidP="00E047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77">
        <w:rPr>
          <w:rFonts w:ascii="Times New Roman" w:hAnsi="Times New Roman" w:cs="Times New Roman"/>
          <w:sz w:val="28"/>
          <w:szCs w:val="28"/>
        </w:rPr>
        <w:t xml:space="preserve">3.4. Качественное и своевременное оформление всей документации, бухгалтерской </w:t>
      </w:r>
      <w:r>
        <w:rPr>
          <w:rFonts w:ascii="Times New Roman" w:hAnsi="Times New Roman" w:cs="Times New Roman"/>
          <w:sz w:val="28"/>
          <w:szCs w:val="28"/>
        </w:rPr>
        <w:t>и статистической отчетности по внебюджетной деятельности колледжа.</w:t>
      </w:r>
    </w:p>
    <w:p w:rsidR="00947E5A" w:rsidRDefault="00947E5A" w:rsidP="00E047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77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За качественное выполнение заданий и проектов комплексной программы</w:t>
      </w:r>
      <w:r w:rsidR="003A5491">
        <w:rPr>
          <w:rFonts w:ascii="Times New Roman" w:hAnsi="Times New Roman" w:cs="Times New Roman"/>
          <w:sz w:val="28"/>
          <w:szCs w:val="28"/>
        </w:rPr>
        <w:t xml:space="preserve"> развития колледжа, других важных и неотложных работ по поручению директора.</w:t>
      </w:r>
    </w:p>
    <w:p w:rsidR="003A5491" w:rsidRDefault="003A5491" w:rsidP="00E047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77">
        <w:rPr>
          <w:rFonts w:ascii="Times New Roman" w:hAnsi="Times New Roman" w:cs="Times New Roman"/>
          <w:sz w:val="28"/>
          <w:szCs w:val="28"/>
        </w:rPr>
        <w:t>3.6. Достигнутые</w:t>
      </w:r>
      <w:r>
        <w:rPr>
          <w:rFonts w:ascii="Times New Roman" w:hAnsi="Times New Roman" w:cs="Times New Roman"/>
          <w:sz w:val="28"/>
          <w:szCs w:val="28"/>
        </w:rPr>
        <w:t xml:space="preserve"> успехи в воспитательной, учебно - методической работах:</w:t>
      </w:r>
    </w:p>
    <w:p w:rsidR="003A5491" w:rsidRDefault="003A5491" w:rsidP="00EF4D9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выставок, смотров</w:t>
      </w:r>
      <w:r w:rsidR="00762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конкурсов </w:t>
      </w:r>
      <w:r w:rsidR="0076266D">
        <w:rPr>
          <w:rFonts w:ascii="Times New Roman" w:hAnsi="Times New Roman" w:cs="Times New Roman"/>
          <w:sz w:val="28"/>
          <w:szCs w:val="28"/>
        </w:rPr>
        <w:t>работы цикловых методических комиссий, кабинетов и лабораторий;</w:t>
      </w:r>
    </w:p>
    <w:p w:rsidR="0076266D" w:rsidRDefault="0076266D" w:rsidP="00EF4D9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конкурса «Преподаватель года»;</w:t>
      </w:r>
    </w:p>
    <w:p w:rsidR="0076266D" w:rsidRDefault="0076266D" w:rsidP="00EF4D9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 подготовку, проведение предметных недель, олимпиад, конференций, тематических вечеров;</w:t>
      </w:r>
    </w:p>
    <w:p w:rsidR="0076266D" w:rsidRDefault="0076266D" w:rsidP="00EF4D9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достижение систематических высоких </w:t>
      </w:r>
      <w:r w:rsidRPr="00762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 в обучении студентов;</w:t>
      </w:r>
    </w:p>
    <w:p w:rsidR="0076266D" w:rsidRDefault="0076266D" w:rsidP="00EF4D9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хорошую организацию и высокие результаты по выпуску специалистов;</w:t>
      </w:r>
    </w:p>
    <w:p w:rsidR="0076266D" w:rsidRDefault="0076266D" w:rsidP="00EF4D9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разработку нового методического обеспечения в соответствии с </w:t>
      </w:r>
      <w:r w:rsidR="008350AC">
        <w:rPr>
          <w:rFonts w:ascii="Times New Roman" w:hAnsi="Times New Roman" w:cs="Times New Roman"/>
          <w:sz w:val="28"/>
          <w:szCs w:val="28"/>
        </w:rPr>
        <w:t>Положением о методической работе.</w:t>
      </w:r>
    </w:p>
    <w:p w:rsidR="008350AC" w:rsidRDefault="008350AC" w:rsidP="00E047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77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Систематическое участие сборных команд в спортивных соревнованиях, получение призовых мест.</w:t>
      </w:r>
    </w:p>
    <w:p w:rsidR="008350AC" w:rsidRDefault="008350AC" w:rsidP="00E047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77"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>Инициативную работу по созданию, реконструкции и оснащению кабинетов, лабораторий.</w:t>
      </w:r>
    </w:p>
    <w:p w:rsidR="008350AC" w:rsidRDefault="008350AC" w:rsidP="00E047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77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Большой объем работы по подготовке методических указаний по дипломному, курсовому проектированию, лабораторных и практических работ, обеспечению отдельных дисциплин.</w:t>
      </w:r>
    </w:p>
    <w:p w:rsidR="008350AC" w:rsidRDefault="008350AC" w:rsidP="00E047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77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Добросовестную, инициативную работу в должности классного руководителя по воспитанию, сохранению </w:t>
      </w:r>
      <w:r w:rsidR="002E44C7">
        <w:rPr>
          <w:rFonts w:ascii="Times New Roman" w:hAnsi="Times New Roman" w:cs="Times New Roman"/>
          <w:sz w:val="28"/>
          <w:szCs w:val="28"/>
        </w:rPr>
        <w:t>контингента, выпуску специалистов.</w:t>
      </w:r>
    </w:p>
    <w:p w:rsidR="000850C6" w:rsidRPr="00E345D1" w:rsidRDefault="002E44C7" w:rsidP="00895F3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77"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 xml:space="preserve"> Премии являются единовременными и выдаются в виде денежных средств.</w:t>
      </w:r>
    </w:p>
    <w:p w:rsidR="002E44C7" w:rsidRPr="00E345D1" w:rsidRDefault="002E44C7" w:rsidP="000850C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0C6">
        <w:rPr>
          <w:rFonts w:ascii="Times New Roman" w:hAnsi="Times New Roman" w:cs="Times New Roman"/>
          <w:b/>
          <w:sz w:val="28"/>
          <w:szCs w:val="28"/>
        </w:rPr>
        <w:t>4. Порядок назначения премий</w:t>
      </w:r>
    </w:p>
    <w:p w:rsidR="000850C6" w:rsidRDefault="000850C6" w:rsidP="00E047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77">
        <w:rPr>
          <w:rFonts w:ascii="Times New Roman" w:hAnsi="Times New Roman" w:cs="Times New Roman"/>
          <w:sz w:val="28"/>
          <w:szCs w:val="28"/>
        </w:rPr>
        <w:t>4.1. Премии назначаются приказом директора по представлению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а также комиссий и оргкомитетов по проведению смотров, конкурсов, соревнований.</w:t>
      </w:r>
    </w:p>
    <w:p w:rsidR="000850C6" w:rsidRDefault="000850C6" w:rsidP="00E047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77">
        <w:rPr>
          <w:rFonts w:ascii="Times New Roman" w:hAnsi="Times New Roman" w:cs="Times New Roman"/>
          <w:sz w:val="28"/>
          <w:szCs w:val="28"/>
        </w:rPr>
        <w:t xml:space="preserve">4.2. Исполнители, участвующие в выполнении нескольких работ, могут быть </w:t>
      </w:r>
      <w:r>
        <w:rPr>
          <w:rFonts w:ascii="Times New Roman" w:hAnsi="Times New Roman" w:cs="Times New Roman"/>
          <w:sz w:val="28"/>
          <w:szCs w:val="28"/>
        </w:rPr>
        <w:t>представлены к премированию по каждой работе. Размер премии устанавливается директором с учетом имеющихся средств</w:t>
      </w:r>
      <w:r w:rsidR="005607A3">
        <w:rPr>
          <w:rFonts w:ascii="Times New Roman" w:hAnsi="Times New Roman" w:cs="Times New Roman"/>
          <w:sz w:val="28"/>
          <w:szCs w:val="28"/>
        </w:rPr>
        <w:t>, творческого и организаторского вклада и в соответствии с объемом и качеством выполняемых работ.</w:t>
      </w:r>
    </w:p>
    <w:p w:rsidR="005607A3" w:rsidRDefault="005607A3" w:rsidP="00E047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77">
        <w:rPr>
          <w:rFonts w:ascii="Times New Roman" w:hAnsi="Times New Roman" w:cs="Times New Roman"/>
          <w:sz w:val="28"/>
          <w:szCs w:val="28"/>
        </w:rPr>
        <w:t>4.3. Премирование, как правило</w:t>
      </w:r>
      <w:r w:rsidR="007A4263" w:rsidRPr="00E04777">
        <w:rPr>
          <w:rFonts w:ascii="Times New Roman" w:hAnsi="Times New Roman" w:cs="Times New Roman"/>
          <w:sz w:val="28"/>
          <w:szCs w:val="28"/>
        </w:rPr>
        <w:t>,</w:t>
      </w:r>
      <w:r w:rsidRPr="00E04777">
        <w:rPr>
          <w:rFonts w:ascii="Times New Roman" w:hAnsi="Times New Roman" w:cs="Times New Roman"/>
          <w:sz w:val="28"/>
          <w:szCs w:val="28"/>
        </w:rPr>
        <w:t xml:space="preserve"> производится по итогам работы за</w:t>
      </w:r>
      <w:r w:rsidR="00286680" w:rsidRPr="00E04777">
        <w:rPr>
          <w:rFonts w:ascii="Times New Roman" w:hAnsi="Times New Roman" w:cs="Times New Roman"/>
          <w:sz w:val="28"/>
          <w:szCs w:val="28"/>
        </w:rPr>
        <w:t xml:space="preserve"> квартал,</w:t>
      </w:r>
      <w:r w:rsidRPr="00E04777">
        <w:rPr>
          <w:rFonts w:ascii="Times New Roman" w:hAnsi="Times New Roman" w:cs="Times New Roman"/>
          <w:sz w:val="28"/>
          <w:szCs w:val="28"/>
        </w:rPr>
        <w:t xml:space="preserve"> год или</w:t>
      </w:r>
      <w:r>
        <w:rPr>
          <w:rFonts w:ascii="Times New Roman" w:hAnsi="Times New Roman" w:cs="Times New Roman"/>
          <w:sz w:val="28"/>
          <w:szCs w:val="28"/>
        </w:rPr>
        <w:t xml:space="preserve"> за отдельно проводимые мероприятия при наличии средств</w:t>
      </w:r>
      <w:r w:rsidR="00367A5A">
        <w:rPr>
          <w:rFonts w:ascii="Times New Roman" w:hAnsi="Times New Roman" w:cs="Times New Roman"/>
          <w:sz w:val="28"/>
          <w:szCs w:val="28"/>
        </w:rPr>
        <w:t>.</w:t>
      </w:r>
    </w:p>
    <w:p w:rsidR="00367A5A" w:rsidRDefault="00367A5A" w:rsidP="00E047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77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Приказ о выплате премии должен содержать сведения о том, за какие успехи в труде и в связи, с чем поощряется сотрудник.</w:t>
      </w:r>
    </w:p>
    <w:p w:rsidR="00E35A41" w:rsidRDefault="00E35A41" w:rsidP="000850C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5A41" w:rsidRDefault="00E04777" w:rsidP="000850C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согласовано:</w:t>
      </w:r>
    </w:p>
    <w:p w:rsidR="00E35A41" w:rsidRDefault="008F49EB" w:rsidP="000850C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E35A41">
        <w:rPr>
          <w:rFonts w:ascii="Times New Roman" w:hAnsi="Times New Roman" w:cs="Times New Roman"/>
          <w:sz w:val="28"/>
          <w:szCs w:val="28"/>
        </w:rPr>
        <w:t>экономист _________________________ А.Г. Рябцова</w:t>
      </w:r>
    </w:p>
    <w:p w:rsidR="00E35A41" w:rsidRDefault="00E35A41" w:rsidP="000850C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 _______________________________ Э.И. Чернявская</w:t>
      </w:r>
      <w:bookmarkStart w:id="0" w:name="_GoBack"/>
      <w:bookmarkEnd w:id="0"/>
    </w:p>
    <w:p w:rsidR="00895F3C" w:rsidRDefault="00895F3C" w:rsidP="000850C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______________________________ С.Б. Джумашева</w:t>
      </w:r>
    </w:p>
    <w:sectPr w:rsidR="00895F3C" w:rsidSect="0087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7F00"/>
    <w:multiLevelType w:val="hybridMultilevel"/>
    <w:tmpl w:val="8C86975E"/>
    <w:lvl w:ilvl="0" w:tplc="2D8EF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B80231"/>
    <w:multiLevelType w:val="hybridMultilevel"/>
    <w:tmpl w:val="377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A63FC"/>
    <w:rsid w:val="0004206E"/>
    <w:rsid w:val="000850C6"/>
    <w:rsid w:val="000B038B"/>
    <w:rsid w:val="00167623"/>
    <w:rsid w:val="00185113"/>
    <w:rsid w:val="001941F0"/>
    <w:rsid w:val="001B479B"/>
    <w:rsid w:val="001E1B2E"/>
    <w:rsid w:val="001F4691"/>
    <w:rsid w:val="00281BE7"/>
    <w:rsid w:val="00286680"/>
    <w:rsid w:val="002A40FE"/>
    <w:rsid w:val="002A63FC"/>
    <w:rsid w:val="002A78AE"/>
    <w:rsid w:val="002E44C7"/>
    <w:rsid w:val="0033364D"/>
    <w:rsid w:val="00367A5A"/>
    <w:rsid w:val="00386DE6"/>
    <w:rsid w:val="003A5491"/>
    <w:rsid w:val="003F01F9"/>
    <w:rsid w:val="004B4DCC"/>
    <w:rsid w:val="0054425C"/>
    <w:rsid w:val="005607A3"/>
    <w:rsid w:val="00581C6E"/>
    <w:rsid w:val="005E5F80"/>
    <w:rsid w:val="00654EFE"/>
    <w:rsid w:val="006902E6"/>
    <w:rsid w:val="006E1A33"/>
    <w:rsid w:val="007129D3"/>
    <w:rsid w:val="0076266D"/>
    <w:rsid w:val="0078659C"/>
    <w:rsid w:val="007A4263"/>
    <w:rsid w:val="007D5CFD"/>
    <w:rsid w:val="007F21BE"/>
    <w:rsid w:val="008350AC"/>
    <w:rsid w:val="00875F9F"/>
    <w:rsid w:val="008854F5"/>
    <w:rsid w:val="00895F3C"/>
    <w:rsid w:val="008A3900"/>
    <w:rsid w:val="008F49EB"/>
    <w:rsid w:val="00947E5A"/>
    <w:rsid w:val="00966DA9"/>
    <w:rsid w:val="009B153B"/>
    <w:rsid w:val="00A2191E"/>
    <w:rsid w:val="00A4793A"/>
    <w:rsid w:val="00AA577C"/>
    <w:rsid w:val="00B44748"/>
    <w:rsid w:val="00B67BB4"/>
    <w:rsid w:val="00B80339"/>
    <w:rsid w:val="00B97F20"/>
    <w:rsid w:val="00BF4FC4"/>
    <w:rsid w:val="00C15D85"/>
    <w:rsid w:val="00C66376"/>
    <w:rsid w:val="00CB4185"/>
    <w:rsid w:val="00CB6941"/>
    <w:rsid w:val="00CD0078"/>
    <w:rsid w:val="00D13C4A"/>
    <w:rsid w:val="00D655E7"/>
    <w:rsid w:val="00D7386C"/>
    <w:rsid w:val="00D757B5"/>
    <w:rsid w:val="00DC03ED"/>
    <w:rsid w:val="00E04777"/>
    <w:rsid w:val="00E345D1"/>
    <w:rsid w:val="00E35A41"/>
    <w:rsid w:val="00E558D3"/>
    <w:rsid w:val="00E829D2"/>
    <w:rsid w:val="00EB238C"/>
    <w:rsid w:val="00EF4D97"/>
    <w:rsid w:val="00F323E8"/>
    <w:rsid w:val="00F70007"/>
    <w:rsid w:val="00FA1BC7"/>
    <w:rsid w:val="00FB1F83"/>
    <w:rsid w:val="00FD186E"/>
    <w:rsid w:val="00FF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2013-02-12T13:00:00Z</cp:lastPrinted>
  <dcterms:created xsi:type="dcterms:W3CDTF">2012-06-01T11:45:00Z</dcterms:created>
  <dcterms:modified xsi:type="dcterms:W3CDTF">2015-06-05T12:46:00Z</dcterms:modified>
</cp:coreProperties>
</file>