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1B" w:rsidRDefault="006E6A1B" w:rsidP="006E6A1B">
      <w:pPr>
        <w:pStyle w:val="Default"/>
        <w:jc w:val="center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МИНИСТЕРСТВО ОБРАЗОВАНИЯ И НАУКИ РОССИЙСКОЙ ФЕДЕРАЦИИ</w:t>
      </w:r>
    </w:p>
    <w:p w:rsidR="006E6A1B" w:rsidRDefault="006E6A1B" w:rsidP="006E6A1B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Башантинский колледж им. Ф.Г. Попова (филиал)</w:t>
      </w:r>
    </w:p>
    <w:p w:rsidR="006E6A1B" w:rsidRDefault="006E6A1B" w:rsidP="006E6A1B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федерального государственного бюджетного образовательного учреждения</w:t>
      </w:r>
    </w:p>
    <w:p w:rsidR="006E6A1B" w:rsidRDefault="006E6A1B" w:rsidP="006E6A1B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высшего профессионального образования</w:t>
      </w:r>
    </w:p>
    <w:p w:rsidR="006E6A1B" w:rsidRDefault="006E6A1B" w:rsidP="006E6A1B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«Калмыцкий государственный университет»</w:t>
      </w:r>
    </w:p>
    <w:p w:rsidR="006E6A1B" w:rsidRDefault="006E6A1B" w:rsidP="006E6A1B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E6A1B" w:rsidRDefault="006E6A1B" w:rsidP="006E6A1B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E6A1B" w:rsidRDefault="006E6A1B" w:rsidP="006E6A1B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E6A1B" w:rsidRDefault="006E6A1B" w:rsidP="006E6A1B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E6A1B" w:rsidRDefault="006E6A1B" w:rsidP="006E6A1B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0" w:type="auto"/>
        <w:tblLook w:val="00A0"/>
      </w:tblPr>
      <w:tblGrid>
        <w:gridCol w:w="5211"/>
        <w:gridCol w:w="4360"/>
      </w:tblGrid>
      <w:tr w:rsidR="006E6A1B" w:rsidTr="006E6A1B">
        <w:trPr>
          <w:trHeight w:val="1324"/>
        </w:trPr>
        <w:tc>
          <w:tcPr>
            <w:tcW w:w="5211" w:type="dxa"/>
          </w:tcPr>
          <w:p w:rsidR="006E6A1B" w:rsidRDefault="006E6A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РАССМОТРЕНО</w:t>
            </w:r>
          </w:p>
          <w:p w:rsidR="006E6A1B" w:rsidRDefault="006E6A1B">
            <w:pPr>
              <w:tabs>
                <w:tab w:val="right" w:pos="4569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 заседании педагогического совета</w:t>
            </w:r>
          </w:p>
          <w:p w:rsidR="006E6A1B" w:rsidRDefault="006E6A1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Протокол от «__»________ 201  г. № __</w:t>
            </w:r>
          </w:p>
          <w:p w:rsidR="006E6A1B" w:rsidRDefault="006E6A1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E6A1B" w:rsidRDefault="006E6A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360" w:type="dxa"/>
          </w:tcPr>
          <w:p w:rsidR="006E6A1B" w:rsidRDefault="006E6A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УТВЕРЖДАЮ</w:t>
            </w:r>
          </w:p>
          <w:p w:rsidR="006E6A1B" w:rsidRDefault="006E6A1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 Директор БК им. Ф.Г.Попова (филиал) </w:t>
            </w:r>
          </w:p>
          <w:p w:rsidR="006E6A1B" w:rsidRDefault="006E6A1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ФГБОУ ВПО «КалмГУ»</w:t>
            </w:r>
          </w:p>
          <w:p w:rsidR="006E6A1B" w:rsidRDefault="006E6A1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__________В. У.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Эдгеев</w:t>
            </w:r>
            <w:proofErr w:type="spellEnd"/>
          </w:p>
          <w:p w:rsidR="006E6A1B" w:rsidRDefault="00461D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«___»_________201___г. №____</w:t>
            </w:r>
          </w:p>
        </w:tc>
      </w:tr>
    </w:tbl>
    <w:p w:rsidR="006E6A1B" w:rsidRDefault="006E6A1B" w:rsidP="006E6A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6A1B" w:rsidRDefault="006E6A1B" w:rsidP="006E6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A1B" w:rsidRDefault="006E6A1B" w:rsidP="006E6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A1B" w:rsidRDefault="006E6A1B" w:rsidP="006E6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A1B" w:rsidRDefault="006E6A1B" w:rsidP="006E6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7C" w:rsidRDefault="00461D7C" w:rsidP="006E6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A1B" w:rsidRDefault="006E6A1B" w:rsidP="006E6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A1B" w:rsidRDefault="006E6A1B" w:rsidP="006E6A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6E6A1B" w:rsidRPr="006E6A1B" w:rsidRDefault="006E6A1B" w:rsidP="006E6A1B">
      <w:pPr>
        <w:pStyle w:val="Default"/>
        <w:jc w:val="center"/>
        <w:rPr>
          <w:b/>
          <w:sz w:val="32"/>
          <w:szCs w:val="32"/>
        </w:rPr>
      </w:pPr>
      <w:r w:rsidRPr="006E6A1B">
        <w:rPr>
          <w:b/>
          <w:sz w:val="28"/>
          <w:szCs w:val="28"/>
        </w:rPr>
        <w:t xml:space="preserve"> о смотре работы  цикловых  методических комиссий </w:t>
      </w:r>
    </w:p>
    <w:p w:rsidR="006E6A1B" w:rsidRDefault="006E6A1B" w:rsidP="006E6A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6A1B" w:rsidRDefault="006E6A1B" w:rsidP="006E6A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E6A1B" w:rsidRDefault="006E6A1B" w:rsidP="006E6A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E6A1B" w:rsidRDefault="006E6A1B" w:rsidP="006E6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A1B" w:rsidRDefault="006E6A1B" w:rsidP="006E6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A1B" w:rsidRDefault="006E6A1B" w:rsidP="006E6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A1B" w:rsidRDefault="006E6A1B" w:rsidP="006E6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A1B" w:rsidRDefault="006E6A1B" w:rsidP="006E6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A1B" w:rsidRDefault="006E6A1B" w:rsidP="006E6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A1B" w:rsidRDefault="006E6A1B" w:rsidP="006E6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A1B" w:rsidRDefault="006E6A1B" w:rsidP="006E6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A1B" w:rsidRDefault="006E6A1B" w:rsidP="006E6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A1B" w:rsidRDefault="006E6A1B" w:rsidP="006E6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A1B" w:rsidRDefault="006E6A1B" w:rsidP="006E6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A1B" w:rsidRDefault="006E6A1B" w:rsidP="006E6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D7C" w:rsidRDefault="00461D7C" w:rsidP="006E6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D7C" w:rsidRDefault="00461D7C" w:rsidP="006E6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A1B" w:rsidRDefault="006E6A1B" w:rsidP="006E6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A1B" w:rsidRDefault="006E6A1B" w:rsidP="006E6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Городовиковск</w:t>
      </w:r>
    </w:p>
    <w:p w:rsidR="00303564" w:rsidRDefault="00303564" w:rsidP="006E6A1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1. Общие положения</w:t>
      </w:r>
    </w:p>
    <w:p w:rsidR="00303564" w:rsidRPr="006A7B49" w:rsidRDefault="00303564" w:rsidP="006A7B49">
      <w:pPr>
        <w:pStyle w:val="Default"/>
        <w:spacing w:after="38"/>
        <w:ind w:firstLine="851"/>
        <w:jc w:val="both"/>
        <w:rPr>
          <w:sz w:val="28"/>
          <w:szCs w:val="28"/>
        </w:rPr>
      </w:pPr>
      <w:r w:rsidRPr="006A7B49">
        <w:rPr>
          <w:sz w:val="28"/>
          <w:szCs w:val="28"/>
        </w:rPr>
        <w:t xml:space="preserve">1.1. Настоящее Положение о смотре работы  цикловых </w:t>
      </w:r>
      <w:r w:rsidR="006E6A1B" w:rsidRPr="006A7B49">
        <w:rPr>
          <w:sz w:val="28"/>
          <w:szCs w:val="28"/>
        </w:rPr>
        <w:t xml:space="preserve"> методических </w:t>
      </w:r>
      <w:r w:rsidRPr="006A7B49">
        <w:rPr>
          <w:sz w:val="28"/>
          <w:szCs w:val="28"/>
        </w:rPr>
        <w:t xml:space="preserve">комиссий </w:t>
      </w:r>
      <w:r w:rsidR="006E6A1B" w:rsidRPr="006A7B49">
        <w:rPr>
          <w:sz w:val="28"/>
          <w:szCs w:val="28"/>
        </w:rPr>
        <w:t>Башантинского колледжа им. Ф.Г.Попова (филиал</w:t>
      </w:r>
      <w:r w:rsidR="00461D7C">
        <w:rPr>
          <w:sz w:val="28"/>
          <w:szCs w:val="28"/>
        </w:rPr>
        <w:t>а</w:t>
      </w:r>
      <w:r w:rsidR="006E6A1B" w:rsidRPr="006A7B49">
        <w:rPr>
          <w:sz w:val="28"/>
          <w:szCs w:val="28"/>
        </w:rPr>
        <w:t>) федерального государственного бюджетного образовательного учреждения высшего профессионального образования «Калмыцкий государственный университет»</w:t>
      </w:r>
      <w:r w:rsidRPr="006A7B49">
        <w:rPr>
          <w:sz w:val="28"/>
          <w:szCs w:val="28"/>
        </w:rPr>
        <w:t xml:space="preserve"> (далее Положение, колледж) разработано в соответствии </w:t>
      </w:r>
      <w:proofErr w:type="gramStart"/>
      <w:r w:rsidRPr="006A7B49">
        <w:rPr>
          <w:sz w:val="28"/>
          <w:szCs w:val="28"/>
        </w:rPr>
        <w:t>с</w:t>
      </w:r>
      <w:proofErr w:type="gramEnd"/>
      <w:r w:rsidRPr="006A7B49">
        <w:rPr>
          <w:sz w:val="28"/>
          <w:szCs w:val="28"/>
        </w:rPr>
        <w:t xml:space="preserve">: </w:t>
      </w:r>
    </w:p>
    <w:p w:rsidR="00303564" w:rsidRPr="006A7B49" w:rsidRDefault="00F0410D" w:rsidP="006A7B49">
      <w:pPr>
        <w:pStyle w:val="Default"/>
        <w:spacing w:after="3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3564" w:rsidRPr="006A7B49">
        <w:rPr>
          <w:sz w:val="28"/>
          <w:szCs w:val="28"/>
        </w:rPr>
        <w:t xml:space="preserve">Федеральным законом от 29 декабря 2012г. № 273- ФЗ, </w:t>
      </w:r>
    </w:p>
    <w:p w:rsidR="00303564" w:rsidRPr="006A7B49" w:rsidRDefault="00F0410D" w:rsidP="006A7B4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3564" w:rsidRPr="006A7B49">
        <w:rPr>
          <w:sz w:val="28"/>
          <w:szCs w:val="28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14 июля 2013г. № 464 г. Москва «Об организации порядка организации и осуществления образовательной деятельности по образовательным программам среднего профессионального образования», зарегистрированного в Минюсте РФ 30 июля 2013г. рег. № 29200; </w:t>
      </w:r>
    </w:p>
    <w:p w:rsidR="00303564" w:rsidRPr="006A7B49" w:rsidRDefault="00F0410D" w:rsidP="006A7B49">
      <w:pPr>
        <w:pStyle w:val="Default"/>
        <w:spacing w:after="3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303564" w:rsidRPr="006A7B49">
        <w:rPr>
          <w:sz w:val="28"/>
          <w:szCs w:val="28"/>
        </w:rPr>
        <w:t xml:space="preserve">едеральным государственным образовательным стандартом среднего профессионального образования в части государственных требований к минимуму содержания и уровню подготовки выпускников по специальностям, по которым в образовательном учреждении ведется обучение. </w:t>
      </w:r>
    </w:p>
    <w:p w:rsidR="00303564" w:rsidRPr="006A7B49" w:rsidRDefault="006E6A1B" w:rsidP="006A7B49">
      <w:pPr>
        <w:pStyle w:val="Default"/>
        <w:spacing w:after="38"/>
        <w:ind w:firstLine="851"/>
        <w:jc w:val="both"/>
        <w:rPr>
          <w:sz w:val="28"/>
          <w:szCs w:val="28"/>
        </w:rPr>
      </w:pPr>
      <w:r w:rsidRPr="006A7B49">
        <w:rPr>
          <w:sz w:val="28"/>
          <w:szCs w:val="28"/>
        </w:rPr>
        <w:t>-Положением о колледже;</w:t>
      </w:r>
    </w:p>
    <w:p w:rsidR="00303564" w:rsidRPr="006A7B49" w:rsidRDefault="006E6A1B" w:rsidP="006A7B49">
      <w:pPr>
        <w:pStyle w:val="Default"/>
        <w:ind w:firstLine="851"/>
        <w:jc w:val="both"/>
        <w:rPr>
          <w:sz w:val="28"/>
          <w:szCs w:val="28"/>
        </w:rPr>
      </w:pPr>
      <w:r w:rsidRPr="006A7B49">
        <w:rPr>
          <w:sz w:val="28"/>
          <w:szCs w:val="28"/>
        </w:rPr>
        <w:t>-</w:t>
      </w:r>
      <w:r w:rsidR="00303564" w:rsidRPr="006A7B49">
        <w:rPr>
          <w:sz w:val="28"/>
          <w:szCs w:val="28"/>
        </w:rPr>
        <w:t xml:space="preserve">настоящим положением и положениями о научно-исследовательской работе преподавателей, об индивидуальной инновационной деятельности преподавателя, о методическом </w:t>
      </w:r>
      <w:r w:rsidRPr="006A7B49">
        <w:rPr>
          <w:sz w:val="28"/>
          <w:szCs w:val="28"/>
        </w:rPr>
        <w:t>кабинете</w:t>
      </w:r>
      <w:r w:rsidR="00303564" w:rsidRPr="006A7B49">
        <w:rPr>
          <w:sz w:val="28"/>
          <w:szCs w:val="28"/>
        </w:rPr>
        <w:t xml:space="preserve">, о методической работе. </w:t>
      </w:r>
    </w:p>
    <w:p w:rsidR="00303564" w:rsidRPr="006A7B49" w:rsidRDefault="00303564" w:rsidP="006A7B49">
      <w:pPr>
        <w:pStyle w:val="Default"/>
        <w:ind w:firstLine="851"/>
        <w:jc w:val="both"/>
        <w:rPr>
          <w:sz w:val="28"/>
          <w:szCs w:val="28"/>
        </w:rPr>
      </w:pPr>
    </w:p>
    <w:p w:rsidR="00303564" w:rsidRPr="006A7B49" w:rsidRDefault="00303564" w:rsidP="003A73C2">
      <w:pPr>
        <w:pStyle w:val="Default"/>
        <w:ind w:firstLine="851"/>
        <w:jc w:val="center"/>
        <w:rPr>
          <w:sz w:val="28"/>
          <w:szCs w:val="28"/>
        </w:rPr>
      </w:pPr>
      <w:r w:rsidRPr="006A7B49">
        <w:rPr>
          <w:b/>
          <w:bCs/>
          <w:sz w:val="28"/>
          <w:szCs w:val="28"/>
        </w:rPr>
        <w:t>2. Цель</w:t>
      </w:r>
    </w:p>
    <w:p w:rsidR="006E6A1B" w:rsidRPr="006A7B49" w:rsidRDefault="00303564" w:rsidP="006A7B49">
      <w:pPr>
        <w:pStyle w:val="Default"/>
        <w:ind w:firstLine="851"/>
        <w:jc w:val="both"/>
        <w:rPr>
          <w:sz w:val="28"/>
          <w:szCs w:val="28"/>
        </w:rPr>
      </w:pPr>
      <w:r w:rsidRPr="006A7B49">
        <w:rPr>
          <w:sz w:val="28"/>
          <w:szCs w:val="28"/>
        </w:rPr>
        <w:t xml:space="preserve">Дальнейшее совершенствование содержания среднего профессионального образования, его научно-методическое обеспечение в соответствии с требованиями ФГОС СПО. Развитие педагогического коллектива и творчества педагогических работников, а также их повышение квалификации. Обобщение и распространение опыта работы лучших  цикловых </w:t>
      </w:r>
      <w:r w:rsidR="006E6A1B" w:rsidRPr="006A7B49">
        <w:rPr>
          <w:sz w:val="28"/>
          <w:szCs w:val="28"/>
        </w:rPr>
        <w:t xml:space="preserve"> методических </w:t>
      </w:r>
      <w:r w:rsidRPr="006A7B49">
        <w:rPr>
          <w:sz w:val="28"/>
          <w:szCs w:val="28"/>
        </w:rPr>
        <w:t xml:space="preserve">комиссий. </w:t>
      </w:r>
    </w:p>
    <w:p w:rsidR="006E6A1B" w:rsidRPr="006A7B49" w:rsidRDefault="006E6A1B" w:rsidP="006A7B49">
      <w:pPr>
        <w:pStyle w:val="Default"/>
        <w:ind w:firstLine="851"/>
        <w:jc w:val="both"/>
        <w:rPr>
          <w:sz w:val="28"/>
          <w:szCs w:val="28"/>
        </w:rPr>
      </w:pPr>
    </w:p>
    <w:p w:rsidR="00303564" w:rsidRPr="006A7B49" w:rsidRDefault="00303564" w:rsidP="003A73C2">
      <w:pPr>
        <w:pStyle w:val="Default"/>
        <w:ind w:firstLine="851"/>
        <w:jc w:val="center"/>
        <w:rPr>
          <w:sz w:val="28"/>
          <w:szCs w:val="28"/>
        </w:rPr>
      </w:pPr>
      <w:r w:rsidRPr="006A7B49">
        <w:rPr>
          <w:b/>
          <w:bCs/>
          <w:sz w:val="28"/>
          <w:szCs w:val="28"/>
        </w:rPr>
        <w:t>3. Организация и проведение смотра:</w:t>
      </w:r>
    </w:p>
    <w:p w:rsidR="00303564" w:rsidRPr="006A7B49" w:rsidRDefault="00303564" w:rsidP="006A7B49">
      <w:pPr>
        <w:pStyle w:val="Default"/>
        <w:ind w:firstLine="851"/>
        <w:jc w:val="both"/>
        <w:rPr>
          <w:sz w:val="28"/>
          <w:szCs w:val="28"/>
        </w:rPr>
      </w:pPr>
      <w:r w:rsidRPr="006A7B49">
        <w:rPr>
          <w:sz w:val="28"/>
          <w:szCs w:val="28"/>
        </w:rPr>
        <w:t xml:space="preserve">3.1. Смотр проводится ежегодно в конце учебного года. </w:t>
      </w:r>
    </w:p>
    <w:p w:rsidR="00303564" w:rsidRPr="006A7B49" w:rsidRDefault="00303564" w:rsidP="006A7B49">
      <w:pPr>
        <w:pStyle w:val="Default"/>
        <w:ind w:firstLine="851"/>
        <w:jc w:val="both"/>
        <w:rPr>
          <w:sz w:val="28"/>
          <w:szCs w:val="28"/>
        </w:rPr>
      </w:pPr>
      <w:r w:rsidRPr="006A7B49">
        <w:rPr>
          <w:sz w:val="28"/>
          <w:szCs w:val="28"/>
        </w:rPr>
        <w:t>3.2. Организация и проведение смотра работы  цикловых</w:t>
      </w:r>
      <w:r w:rsidR="006E6A1B" w:rsidRPr="006A7B49">
        <w:rPr>
          <w:sz w:val="28"/>
          <w:szCs w:val="28"/>
        </w:rPr>
        <w:t xml:space="preserve"> методических</w:t>
      </w:r>
      <w:r w:rsidRPr="006A7B49">
        <w:rPr>
          <w:sz w:val="28"/>
          <w:szCs w:val="28"/>
        </w:rPr>
        <w:t xml:space="preserve"> комиссий возлагается на работнико</w:t>
      </w:r>
      <w:r w:rsidR="006E6A1B" w:rsidRPr="006A7B49">
        <w:rPr>
          <w:sz w:val="28"/>
          <w:szCs w:val="28"/>
        </w:rPr>
        <w:t>в научно-методического совета</w:t>
      </w:r>
      <w:r w:rsidRPr="006A7B49">
        <w:rPr>
          <w:sz w:val="28"/>
          <w:szCs w:val="28"/>
        </w:rPr>
        <w:t xml:space="preserve"> колледжа. </w:t>
      </w:r>
    </w:p>
    <w:p w:rsidR="00303564" w:rsidRPr="006A7B49" w:rsidRDefault="00303564" w:rsidP="006A7B49">
      <w:pPr>
        <w:pStyle w:val="Default"/>
        <w:ind w:firstLine="851"/>
        <w:jc w:val="both"/>
        <w:rPr>
          <w:sz w:val="28"/>
          <w:szCs w:val="28"/>
        </w:rPr>
      </w:pPr>
      <w:r w:rsidRPr="006A7B49">
        <w:rPr>
          <w:sz w:val="28"/>
          <w:szCs w:val="28"/>
        </w:rPr>
        <w:t>3.3. Создается комиссия для подведения итогов работы  цикловых</w:t>
      </w:r>
      <w:r w:rsidR="006E6A1B" w:rsidRPr="006A7B49">
        <w:rPr>
          <w:sz w:val="28"/>
          <w:szCs w:val="28"/>
        </w:rPr>
        <w:t xml:space="preserve"> методических </w:t>
      </w:r>
      <w:r w:rsidRPr="006A7B49">
        <w:rPr>
          <w:sz w:val="28"/>
          <w:szCs w:val="28"/>
        </w:rPr>
        <w:t xml:space="preserve"> комиссий под председательством зам. директора по учебно</w:t>
      </w:r>
      <w:r w:rsidR="006E6A1B" w:rsidRPr="006A7B49">
        <w:rPr>
          <w:sz w:val="28"/>
          <w:szCs w:val="28"/>
        </w:rPr>
        <w:t xml:space="preserve">-воспитательной </w:t>
      </w:r>
      <w:r w:rsidRPr="006A7B49">
        <w:rPr>
          <w:sz w:val="28"/>
          <w:szCs w:val="28"/>
        </w:rPr>
        <w:t xml:space="preserve"> работе </w:t>
      </w:r>
      <w:r w:rsidR="006E6A1B" w:rsidRPr="006A7B49">
        <w:rPr>
          <w:sz w:val="28"/>
          <w:szCs w:val="28"/>
        </w:rPr>
        <w:t xml:space="preserve">колледжа в следующем составе: </w:t>
      </w:r>
      <w:r w:rsidRPr="006A7B49">
        <w:rPr>
          <w:sz w:val="28"/>
          <w:szCs w:val="28"/>
        </w:rPr>
        <w:t xml:space="preserve"> методист, председатели  цикловых</w:t>
      </w:r>
      <w:r w:rsidR="006E6A1B" w:rsidRPr="006A7B49">
        <w:rPr>
          <w:sz w:val="28"/>
          <w:szCs w:val="28"/>
        </w:rPr>
        <w:t xml:space="preserve"> методических</w:t>
      </w:r>
      <w:r w:rsidRPr="006A7B49">
        <w:rPr>
          <w:sz w:val="28"/>
          <w:szCs w:val="28"/>
        </w:rPr>
        <w:t xml:space="preserve"> комиссий. </w:t>
      </w:r>
    </w:p>
    <w:p w:rsidR="00303564" w:rsidRPr="006A7B49" w:rsidRDefault="00303564" w:rsidP="006A7B49">
      <w:pPr>
        <w:pStyle w:val="Default"/>
        <w:ind w:firstLine="851"/>
        <w:jc w:val="both"/>
        <w:rPr>
          <w:sz w:val="28"/>
          <w:szCs w:val="28"/>
        </w:rPr>
      </w:pPr>
      <w:r w:rsidRPr="006A7B49">
        <w:rPr>
          <w:sz w:val="28"/>
          <w:szCs w:val="28"/>
        </w:rPr>
        <w:t>3.4. В целях контроля, за выполнением плана методической работы, по итогам 1 семестра проводится промежуточный смотр работы  цикловых</w:t>
      </w:r>
      <w:r w:rsidR="006E6A1B" w:rsidRPr="006A7B49">
        <w:rPr>
          <w:sz w:val="28"/>
          <w:szCs w:val="28"/>
        </w:rPr>
        <w:t xml:space="preserve"> методических </w:t>
      </w:r>
      <w:r w:rsidRPr="006A7B49">
        <w:rPr>
          <w:sz w:val="28"/>
          <w:szCs w:val="28"/>
        </w:rPr>
        <w:t xml:space="preserve"> комиссий. </w:t>
      </w:r>
    </w:p>
    <w:p w:rsidR="00303564" w:rsidRPr="006A7B49" w:rsidRDefault="00303564" w:rsidP="003A73C2">
      <w:pPr>
        <w:pStyle w:val="Default"/>
        <w:ind w:firstLine="851"/>
        <w:jc w:val="center"/>
        <w:rPr>
          <w:sz w:val="28"/>
          <w:szCs w:val="28"/>
        </w:rPr>
      </w:pPr>
      <w:r w:rsidRPr="006A7B49">
        <w:rPr>
          <w:b/>
          <w:bCs/>
          <w:sz w:val="28"/>
          <w:szCs w:val="28"/>
        </w:rPr>
        <w:lastRenderedPageBreak/>
        <w:t>4. Условия смотра</w:t>
      </w:r>
    </w:p>
    <w:p w:rsidR="00303564" w:rsidRPr="006A7B49" w:rsidRDefault="00303564" w:rsidP="006A7B49">
      <w:pPr>
        <w:pStyle w:val="Default"/>
        <w:ind w:firstLine="851"/>
        <w:jc w:val="both"/>
        <w:rPr>
          <w:sz w:val="28"/>
          <w:szCs w:val="28"/>
        </w:rPr>
      </w:pPr>
      <w:r w:rsidRPr="006A7B49">
        <w:rPr>
          <w:sz w:val="28"/>
          <w:szCs w:val="28"/>
        </w:rPr>
        <w:t>4.1. Председатели  цикловых</w:t>
      </w:r>
      <w:r w:rsidR="006E6A1B" w:rsidRPr="006A7B49">
        <w:rPr>
          <w:sz w:val="28"/>
          <w:szCs w:val="28"/>
        </w:rPr>
        <w:t xml:space="preserve"> методических</w:t>
      </w:r>
      <w:r w:rsidRPr="006A7B49">
        <w:rPr>
          <w:sz w:val="28"/>
          <w:szCs w:val="28"/>
        </w:rPr>
        <w:t xml:space="preserve"> комиссий представляют в срок до 25 июня текущего года информацию для проведения смотра. Сроки могут изменяться по согласованию с за</w:t>
      </w:r>
      <w:r w:rsidR="006E6A1B" w:rsidRPr="006A7B49">
        <w:rPr>
          <w:sz w:val="28"/>
          <w:szCs w:val="28"/>
        </w:rPr>
        <w:t>м</w:t>
      </w:r>
      <w:proofErr w:type="gramStart"/>
      <w:r w:rsidR="006E6A1B" w:rsidRPr="006A7B49">
        <w:rPr>
          <w:sz w:val="28"/>
          <w:szCs w:val="28"/>
        </w:rPr>
        <w:t>.д</w:t>
      </w:r>
      <w:proofErr w:type="gramEnd"/>
      <w:r w:rsidR="006E6A1B" w:rsidRPr="006A7B49">
        <w:rPr>
          <w:sz w:val="28"/>
          <w:szCs w:val="28"/>
        </w:rPr>
        <w:t>иректора по УВР</w:t>
      </w:r>
      <w:r w:rsidRPr="006A7B49">
        <w:rPr>
          <w:sz w:val="28"/>
          <w:szCs w:val="28"/>
        </w:rPr>
        <w:t>, методистом и председателями Ц</w:t>
      </w:r>
      <w:r w:rsidR="006E6A1B" w:rsidRPr="006A7B49">
        <w:rPr>
          <w:sz w:val="28"/>
          <w:szCs w:val="28"/>
        </w:rPr>
        <w:t>М</w:t>
      </w:r>
      <w:r w:rsidRPr="006A7B49">
        <w:rPr>
          <w:sz w:val="28"/>
          <w:szCs w:val="28"/>
        </w:rPr>
        <w:t xml:space="preserve">К. </w:t>
      </w:r>
    </w:p>
    <w:p w:rsidR="00303564" w:rsidRPr="006A7B49" w:rsidRDefault="00303564" w:rsidP="006A7B49">
      <w:pPr>
        <w:pStyle w:val="Default"/>
        <w:ind w:firstLine="851"/>
        <w:jc w:val="both"/>
        <w:rPr>
          <w:sz w:val="28"/>
          <w:szCs w:val="28"/>
        </w:rPr>
      </w:pPr>
      <w:r w:rsidRPr="006A7B49">
        <w:rPr>
          <w:sz w:val="28"/>
          <w:szCs w:val="28"/>
        </w:rPr>
        <w:t>4.2. Подведение итогов смотра работы цикловых</w:t>
      </w:r>
      <w:r w:rsidR="006E6A1B" w:rsidRPr="006A7B49">
        <w:rPr>
          <w:sz w:val="28"/>
          <w:szCs w:val="28"/>
        </w:rPr>
        <w:t xml:space="preserve"> методических</w:t>
      </w:r>
      <w:r w:rsidRPr="006A7B49">
        <w:rPr>
          <w:sz w:val="28"/>
          <w:szCs w:val="28"/>
        </w:rPr>
        <w:t xml:space="preserve"> комиссий проводится, согласно показателям по количеству набранных баллов. Показатели для смотра  цикловых</w:t>
      </w:r>
      <w:r w:rsidR="006E6A1B" w:rsidRPr="006A7B49">
        <w:rPr>
          <w:sz w:val="28"/>
          <w:szCs w:val="28"/>
        </w:rPr>
        <w:t xml:space="preserve"> методических </w:t>
      </w:r>
      <w:r w:rsidRPr="006A7B49">
        <w:rPr>
          <w:sz w:val="28"/>
          <w:szCs w:val="28"/>
        </w:rPr>
        <w:t xml:space="preserve"> комиссий могут меняться каждый семестр по согласованию с зам. директора по У</w:t>
      </w:r>
      <w:r w:rsidR="006E6A1B" w:rsidRPr="006A7B49">
        <w:rPr>
          <w:sz w:val="28"/>
          <w:szCs w:val="28"/>
        </w:rPr>
        <w:t>В</w:t>
      </w:r>
      <w:r w:rsidRPr="006A7B49">
        <w:rPr>
          <w:sz w:val="28"/>
          <w:szCs w:val="28"/>
        </w:rPr>
        <w:t>Р, методистом и председателями  цикловых</w:t>
      </w:r>
      <w:r w:rsidR="006E6A1B" w:rsidRPr="006A7B49">
        <w:rPr>
          <w:sz w:val="28"/>
          <w:szCs w:val="28"/>
        </w:rPr>
        <w:t xml:space="preserve"> методических</w:t>
      </w:r>
      <w:r w:rsidRPr="006A7B49">
        <w:rPr>
          <w:sz w:val="28"/>
          <w:szCs w:val="28"/>
        </w:rPr>
        <w:t xml:space="preserve"> комиссий. </w:t>
      </w:r>
    </w:p>
    <w:p w:rsidR="00C200BF" w:rsidRDefault="00303564" w:rsidP="006A7B49">
      <w:pPr>
        <w:ind w:firstLine="851"/>
        <w:jc w:val="both"/>
        <w:rPr>
          <w:sz w:val="28"/>
          <w:szCs w:val="28"/>
        </w:rPr>
      </w:pPr>
      <w:r w:rsidRPr="006A7B49">
        <w:rPr>
          <w:rFonts w:ascii="Times New Roman" w:hAnsi="Times New Roman" w:cs="Times New Roman"/>
          <w:sz w:val="28"/>
          <w:szCs w:val="28"/>
        </w:rPr>
        <w:t>4.3 По итогам работы цикловой</w:t>
      </w:r>
      <w:r w:rsidR="006E6A1B" w:rsidRPr="006A7B49">
        <w:rPr>
          <w:rFonts w:ascii="Times New Roman" w:hAnsi="Times New Roman" w:cs="Times New Roman"/>
          <w:sz w:val="28"/>
          <w:szCs w:val="28"/>
        </w:rPr>
        <w:t xml:space="preserve"> методической </w:t>
      </w:r>
      <w:r w:rsidRPr="006A7B49">
        <w:rPr>
          <w:rFonts w:ascii="Times New Roman" w:hAnsi="Times New Roman" w:cs="Times New Roman"/>
          <w:sz w:val="28"/>
          <w:szCs w:val="28"/>
        </w:rPr>
        <w:t xml:space="preserve"> комиссии оформляется сводная таблица, подписывается за</w:t>
      </w:r>
      <w:r w:rsidR="006E6A1B" w:rsidRPr="006A7B4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6E6A1B" w:rsidRPr="006A7B4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6E6A1B" w:rsidRPr="006A7B49">
        <w:rPr>
          <w:rFonts w:ascii="Times New Roman" w:hAnsi="Times New Roman" w:cs="Times New Roman"/>
          <w:sz w:val="28"/>
          <w:szCs w:val="28"/>
        </w:rPr>
        <w:t>иректора по УВР</w:t>
      </w:r>
      <w:r w:rsidRPr="006A7B49">
        <w:rPr>
          <w:rFonts w:ascii="Times New Roman" w:hAnsi="Times New Roman" w:cs="Times New Roman"/>
          <w:sz w:val="28"/>
          <w:szCs w:val="28"/>
        </w:rPr>
        <w:t>.</w:t>
      </w:r>
      <w:r w:rsidR="006A7B49" w:rsidRPr="006A7B49">
        <w:rPr>
          <w:rFonts w:ascii="Times New Roman" w:hAnsi="Times New Roman" w:cs="Times New Roman"/>
          <w:sz w:val="28"/>
          <w:szCs w:val="28"/>
        </w:rPr>
        <w:t>,</w:t>
      </w:r>
      <w:r w:rsidRPr="006A7B49">
        <w:rPr>
          <w:rFonts w:ascii="Times New Roman" w:hAnsi="Times New Roman" w:cs="Times New Roman"/>
          <w:sz w:val="28"/>
          <w:szCs w:val="28"/>
        </w:rPr>
        <w:t xml:space="preserve"> методистом и председателями  цикловых</w:t>
      </w:r>
      <w:r w:rsidR="006A7B49" w:rsidRPr="006A7B49">
        <w:rPr>
          <w:rFonts w:ascii="Times New Roman" w:hAnsi="Times New Roman" w:cs="Times New Roman"/>
          <w:sz w:val="28"/>
          <w:szCs w:val="28"/>
        </w:rPr>
        <w:t xml:space="preserve"> методических</w:t>
      </w:r>
      <w:r w:rsidRPr="006A7B49">
        <w:rPr>
          <w:rFonts w:ascii="Times New Roman" w:hAnsi="Times New Roman" w:cs="Times New Roman"/>
          <w:sz w:val="28"/>
          <w:szCs w:val="28"/>
        </w:rPr>
        <w:t xml:space="preserve"> комиссий</w:t>
      </w:r>
      <w:r>
        <w:rPr>
          <w:sz w:val="28"/>
          <w:szCs w:val="28"/>
        </w:rPr>
        <w:t>.</w:t>
      </w:r>
    </w:p>
    <w:p w:rsidR="006A7B49" w:rsidRDefault="006A7B49" w:rsidP="006A7B49">
      <w:pPr>
        <w:ind w:firstLine="851"/>
        <w:jc w:val="both"/>
        <w:rPr>
          <w:sz w:val="28"/>
          <w:szCs w:val="28"/>
        </w:rPr>
      </w:pPr>
    </w:p>
    <w:p w:rsidR="006A7B49" w:rsidRDefault="006A7B49" w:rsidP="006A7B49">
      <w:pPr>
        <w:ind w:firstLine="851"/>
        <w:jc w:val="both"/>
        <w:rPr>
          <w:sz w:val="28"/>
          <w:szCs w:val="28"/>
        </w:rPr>
      </w:pPr>
    </w:p>
    <w:p w:rsidR="006A7B49" w:rsidRDefault="006A7B49" w:rsidP="006A7B49">
      <w:pPr>
        <w:ind w:firstLine="851"/>
        <w:jc w:val="both"/>
        <w:rPr>
          <w:sz w:val="28"/>
          <w:szCs w:val="28"/>
        </w:rPr>
      </w:pPr>
    </w:p>
    <w:p w:rsidR="006A7B49" w:rsidRPr="006A7B49" w:rsidRDefault="006A7B49" w:rsidP="00461D7C">
      <w:pPr>
        <w:ind w:firstLine="851"/>
        <w:jc w:val="center"/>
        <w:rPr>
          <w:rFonts w:ascii="Times New Roman" w:hAnsi="Times New Roman" w:cs="Times New Roman"/>
        </w:rPr>
      </w:pPr>
      <w:proofErr w:type="spellStart"/>
      <w:r w:rsidRPr="006A7B49">
        <w:rPr>
          <w:rFonts w:ascii="Times New Roman" w:hAnsi="Times New Roman" w:cs="Times New Roman"/>
          <w:sz w:val="28"/>
          <w:szCs w:val="28"/>
        </w:rPr>
        <w:t>Юрисконсульт</w:t>
      </w:r>
      <w:r w:rsidR="00461D7C">
        <w:rPr>
          <w:rFonts w:ascii="Times New Roman" w:hAnsi="Times New Roman" w:cs="Times New Roman"/>
          <w:sz w:val="28"/>
          <w:szCs w:val="28"/>
        </w:rPr>
        <w:t>_____________С.Б.Д</w:t>
      </w:r>
      <w:bookmarkStart w:id="0" w:name="_GoBack"/>
      <w:bookmarkEnd w:id="0"/>
      <w:r w:rsidR="00461D7C">
        <w:rPr>
          <w:rFonts w:ascii="Times New Roman" w:hAnsi="Times New Roman" w:cs="Times New Roman"/>
          <w:sz w:val="28"/>
          <w:szCs w:val="28"/>
        </w:rPr>
        <w:t>жумашева</w:t>
      </w:r>
      <w:proofErr w:type="spellEnd"/>
    </w:p>
    <w:sectPr w:rsidR="006A7B49" w:rsidRPr="006A7B49" w:rsidSect="00461D7C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14B" w:rsidRDefault="008B514B" w:rsidP="00461D7C">
      <w:pPr>
        <w:spacing w:after="0" w:line="240" w:lineRule="auto"/>
      </w:pPr>
      <w:r>
        <w:separator/>
      </w:r>
    </w:p>
  </w:endnote>
  <w:endnote w:type="continuationSeparator" w:id="0">
    <w:p w:rsidR="008B514B" w:rsidRDefault="008B514B" w:rsidP="0046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4546603"/>
      <w:docPartObj>
        <w:docPartGallery w:val="Page Numbers (Bottom of Page)"/>
        <w:docPartUnique/>
      </w:docPartObj>
    </w:sdtPr>
    <w:sdtContent>
      <w:p w:rsidR="00461D7C" w:rsidRDefault="003E620D">
        <w:pPr>
          <w:pStyle w:val="a5"/>
          <w:jc w:val="right"/>
        </w:pPr>
        <w:r>
          <w:fldChar w:fldCharType="begin"/>
        </w:r>
        <w:r w:rsidR="00461D7C">
          <w:instrText>PAGE   \* MERGEFORMAT</w:instrText>
        </w:r>
        <w:r>
          <w:fldChar w:fldCharType="separate"/>
        </w:r>
        <w:r w:rsidR="00F0410D">
          <w:rPr>
            <w:noProof/>
          </w:rPr>
          <w:t>2</w:t>
        </w:r>
        <w:r>
          <w:fldChar w:fldCharType="end"/>
        </w:r>
      </w:p>
    </w:sdtContent>
  </w:sdt>
  <w:p w:rsidR="00461D7C" w:rsidRDefault="00461D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14B" w:rsidRDefault="008B514B" w:rsidP="00461D7C">
      <w:pPr>
        <w:spacing w:after="0" w:line="240" w:lineRule="auto"/>
      </w:pPr>
      <w:r>
        <w:separator/>
      </w:r>
    </w:p>
  </w:footnote>
  <w:footnote w:type="continuationSeparator" w:id="0">
    <w:p w:rsidR="008B514B" w:rsidRDefault="008B514B" w:rsidP="00461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564"/>
    <w:rsid w:val="00011772"/>
    <w:rsid w:val="00303564"/>
    <w:rsid w:val="003A73C2"/>
    <w:rsid w:val="003E620D"/>
    <w:rsid w:val="00461D7C"/>
    <w:rsid w:val="006A7B49"/>
    <w:rsid w:val="006E6A1B"/>
    <w:rsid w:val="008B514B"/>
    <w:rsid w:val="00A44F36"/>
    <w:rsid w:val="00CD3E36"/>
    <w:rsid w:val="00DB077D"/>
    <w:rsid w:val="00EA06A1"/>
    <w:rsid w:val="00F0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35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5">
    <w:name w:val="Font Style35"/>
    <w:basedOn w:val="a0"/>
    <w:rsid w:val="006E6A1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61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1D7C"/>
  </w:style>
  <w:style w:type="paragraph" w:styleId="a5">
    <w:name w:val="footer"/>
    <w:basedOn w:val="a"/>
    <w:link w:val="a6"/>
    <w:uiPriority w:val="99"/>
    <w:unhideWhenUsed/>
    <w:rsid w:val="00461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1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2015-05-28T12:21:00Z</cp:lastPrinted>
  <dcterms:created xsi:type="dcterms:W3CDTF">2015-05-26T05:16:00Z</dcterms:created>
  <dcterms:modified xsi:type="dcterms:W3CDTF">2015-06-15T15:43:00Z</dcterms:modified>
</cp:coreProperties>
</file>