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0D" w:rsidRPr="002C2966" w:rsidRDefault="0027450D" w:rsidP="000756FD">
      <w:pPr>
        <w:keepNext/>
        <w:tabs>
          <w:tab w:val="left" w:pos="1985"/>
        </w:tabs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C2966">
        <w:rPr>
          <w:rFonts w:ascii="Times New Roman" w:hAnsi="Times New Roman" w:cs="Times New Roman"/>
          <w:bCs/>
          <w:iCs/>
          <w:sz w:val="28"/>
          <w:szCs w:val="28"/>
        </w:rPr>
        <w:t>МИНИСТЕРСТВО ОБРАЗОВАНИЯ И НАУКИ РОССИЙСКОЙ ФЕДЕРАЦИИ</w:t>
      </w:r>
    </w:p>
    <w:p w:rsidR="0027450D" w:rsidRDefault="0027450D" w:rsidP="000756FD">
      <w:pPr>
        <w:tabs>
          <w:tab w:val="left" w:pos="1985"/>
        </w:tabs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C2966">
        <w:rPr>
          <w:rFonts w:ascii="Times New Roman" w:hAnsi="Times New Roman" w:cs="Times New Roman"/>
          <w:bCs/>
          <w:iCs/>
          <w:sz w:val="28"/>
          <w:szCs w:val="28"/>
        </w:rPr>
        <w:t xml:space="preserve">Башантинский колледж им. Ф.Г. Попова (филиал) </w:t>
      </w:r>
    </w:p>
    <w:p w:rsidR="0027450D" w:rsidRPr="002C2966" w:rsidRDefault="0027450D" w:rsidP="000756FD">
      <w:pPr>
        <w:tabs>
          <w:tab w:val="left" w:pos="1985"/>
        </w:tabs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C2966">
        <w:rPr>
          <w:rFonts w:ascii="Times New Roman" w:hAnsi="Times New Roman" w:cs="Times New Roman"/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27450D" w:rsidRPr="002C2966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C2966">
        <w:rPr>
          <w:rFonts w:ascii="Times New Roman" w:hAnsi="Times New Roman" w:cs="Times New Roman"/>
          <w:bCs/>
          <w:iCs/>
          <w:sz w:val="28"/>
          <w:szCs w:val="28"/>
        </w:rPr>
        <w:t>высшего профессионального образования</w:t>
      </w:r>
    </w:p>
    <w:p w:rsidR="0027450D" w:rsidRPr="009F4482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C2966">
        <w:rPr>
          <w:rFonts w:ascii="Times New Roman" w:hAnsi="Times New Roman" w:cs="Times New Roman"/>
          <w:bCs/>
          <w:iCs/>
          <w:sz w:val="28"/>
          <w:szCs w:val="28"/>
        </w:rPr>
        <w:t>«Калмыцкий государственный университет»</w:t>
      </w:r>
    </w:p>
    <w:p w:rsidR="0027450D" w:rsidRPr="009F4482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7450D" w:rsidRPr="009F4482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7450D" w:rsidRPr="009F4482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7450D" w:rsidRPr="009F4482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7450D" w:rsidRPr="009F4482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308" w:type="dxa"/>
        <w:tblLook w:val="00A0" w:firstRow="1" w:lastRow="0" w:firstColumn="1" w:lastColumn="0" w:noHBand="0" w:noVBand="0"/>
      </w:tblPr>
      <w:tblGrid>
        <w:gridCol w:w="5021"/>
        <w:gridCol w:w="5287"/>
      </w:tblGrid>
      <w:tr w:rsidR="0027450D" w:rsidRPr="009F4482" w:rsidTr="002C2966">
        <w:trPr>
          <w:trHeight w:val="1324"/>
        </w:trPr>
        <w:tc>
          <w:tcPr>
            <w:tcW w:w="5021" w:type="dxa"/>
          </w:tcPr>
          <w:p w:rsidR="0027450D" w:rsidRPr="009F4482" w:rsidRDefault="0027450D" w:rsidP="000756FD">
            <w:pPr>
              <w:tabs>
                <w:tab w:val="left" w:pos="1985"/>
              </w:tabs>
              <w:ind w:left="16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448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3B63AD" w:rsidRPr="002D2FED" w:rsidRDefault="003B63AD" w:rsidP="003B63AD">
            <w:pPr>
              <w:tabs>
                <w:tab w:val="right" w:pos="4569"/>
              </w:tabs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2F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 заседании </w:t>
            </w:r>
            <w:r w:rsidR="00D1747C">
              <w:rPr>
                <w:rFonts w:ascii="Times New Roman" w:hAnsi="Times New Roman"/>
                <w:bCs/>
                <w:iCs/>
                <w:sz w:val="28"/>
                <w:szCs w:val="28"/>
              </w:rPr>
              <w:t>Педагогического совета</w:t>
            </w:r>
            <w:bookmarkStart w:id="0" w:name="_GoBack"/>
            <w:bookmarkEnd w:id="0"/>
            <w:r w:rsidRPr="002D2FED">
              <w:rPr>
                <w:rFonts w:ascii="Times New Roman" w:hAnsi="Times New Roman"/>
                <w:bCs/>
                <w:iCs/>
                <w:sz w:val="28"/>
                <w:szCs w:val="28"/>
              </w:rPr>
              <w:tab/>
            </w:r>
          </w:p>
          <w:p w:rsidR="003B63AD" w:rsidRDefault="003B63AD" w:rsidP="003B63AD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2FED">
              <w:rPr>
                <w:rFonts w:ascii="Times New Roman" w:hAnsi="Times New Roman"/>
                <w:bCs/>
                <w:iCs/>
                <w:sz w:val="28"/>
                <w:szCs w:val="28"/>
              </w:rPr>
              <w:t>Протокол от «__»______201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__</w:t>
            </w:r>
            <w:r w:rsidRPr="002D2F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г. </w:t>
            </w:r>
          </w:p>
          <w:p w:rsidR="003B63AD" w:rsidRPr="003B63AD" w:rsidRDefault="003B63AD" w:rsidP="003B63AD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2FED">
              <w:rPr>
                <w:rFonts w:ascii="Times New Roman" w:hAnsi="Times New Roman"/>
                <w:bCs/>
                <w:iCs/>
                <w:sz w:val="28"/>
                <w:szCs w:val="28"/>
              </w:rPr>
              <w:t>№_</w:t>
            </w:r>
            <w:r w:rsidRPr="003B63AD">
              <w:rPr>
                <w:rFonts w:ascii="Times New Roman" w:hAnsi="Times New Roman"/>
                <w:bCs/>
                <w:iCs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_</w:t>
            </w:r>
          </w:p>
          <w:p w:rsidR="0027450D" w:rsidRPr="009F4482" w:rsidRDefault="0027450D" w:rsidP="00CB2BEB">
            <w:pPr>
              <w:tabs>
                <w:tab w:val="left" w:pos="1985"/>
              </w:tabs>
              <w:ind w:left="1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287" w:type="dxa"/>
          </w:tcPr>
          <w:p w:rsidR="00AF7C57" w:rsidRPr="003B1A5C" w:rsidRDefault="00AF7C57" w:rsidP="00AF7C57">
            <w:pPr>
              <w:ind w:firstLine="74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УТВЕРЖДАЮ</w:t>
            </w:r>
          </w:p>
          <w:p w:rsidR="00AF7C57" w:rsidRPr="003B1A5C" w:rsidRDefault="00AF7C57" w:rsidP="00AF7C57">
            <w:pPr>
              <w:ind w:firstLine="74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 БК им.Ф.Г.Попова</w:t>
            </w:r>
          </w:p>
          <w:p w:rsidR="00AF7C57" w:rsidRPr="003B1A5C" w:rsidRDefault="00AF7C57" w:rsidP="00AF7C57">
            <w:pPr>
              <w:ind w:firstLine="74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(филиал) ФГБОУ ВПО «КалмГУ»</w:t>
            </w:r>
          </w:p>
          <w:p w:rsidR="00AF7C57" w:rsidRPr="003B1A5C" w:rsidRDefault="00AF7C57" w:rsidP="00AF7C57">
            <w:pPr>
              <w:ind w:firstLine="74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____________В.У.Эдгеев          </w:t>
            </w:r>
          </w:p>
          <w:p w:rsidR="00AF7C57" w:rsidRDefault="00AF7C57" w:rsidP="00AF7C57">
            <w:pPr>
              <w:tabs>
                <w:tab w:val="left" w:pos="1985"/>
              </w:tabs>
              <w:ind w:left="16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</w:t>
            </w:r>
            <w:r w:rsidRPr="003B1A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«____»_________201__г.</w:t>
            </w:r>
            <w:r w:rsidR="0027450D" w:rsidRPr="009F448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</w:t>
            </w:r>
            <w:r w:rsidR="003B63AD" w:rsidRPr="003B63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№___</w:t>
            </w:r>
            <w:r w:rsidR="0027450D" w:rsidRPr="009F448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</w:t>
            </w:r>
          </w:p>
          <w:p w:rsidR="0027450D" w:rsidRPr="009F4482" w:rsidRDefault="0027450D" w:rsidP="002C2966">
            <w:pPr>
              <w:tabs>
                <w:tab w:val="left" w:pos="1985"/>
              </w:tabs>
              <w:ind w:left="160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27450D" w:rsidRPr="009F4482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0D" w:rsidRPr="009F4482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0D" w:rsidRPr="009F4482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0D" w:rsidRPr="009F4482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0D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3AD" w:rsidRPr="009F4482" w:rsidRDefault="003B63A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0D" w:rsidRPr="009F4482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0D" w:rsidRPr="009F4482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0D" w:rsidRPr="002C2966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96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7450D" w:rsidRPr="002C2966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966">
        <w:rPr>
          <w:rFonts w:ascii="Times New Roman" w:hAnsi="Times New Roman" w:cs="Times New Roman"/>
          <w:b/>
          <w:sz w:val="32"/>
          <w:szCs w:val="32"/>
        </w:rPr>
        <w:t>о смотре – конкурсе «Лучший по профессии»</w:t>
      </w:r>
    </w:p>
    <w:p w:rsidR="0027450D" w:rsidRPr="009F4482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0D" w:rsidRPr="009F4482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0D" w:rsidRPr="009F4482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0D" w:rsidRPr="009F4482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0D" w:rsidRPr="009F4482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0D" w:rsidRPr="009F4482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sz w:val="28"/>
          <w:szCs w:val="28"/>
        </w:rPr>
      </w:pPr>
    </w:p>
    <w:p w:rsidR="0027450D" w:rsidRPr="009F4482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sz w:val="28"/>
          <w:szCs w:val="28"/>
        </w:rPr>
      </w:pPr>
    </w:p>
    <w:p w:rsidR="0027450D" w:rsidRPr="009F4482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sz w:val="28"/>
          <w:szCs w:val="28"/>
        </w:rPr>
      </w:pPr>
    </w:p>
    <w:p w:rsidR="0027450D" w:rsidRPr="009F4482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sz w:val="28"/>
          <w:szCs w:val="28"/>
        </w:rPr>
      </w:pPr>
    </w:p>
    <w:p w:rsidR="0027450D" w:rsidRPr="009F4482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sz w:val="28"/>
          <w:szCs w:val="28"/>
        </w:rPr>
      </w:pPr>
    </w:p>
    <w:p w:rsidR="0027450D" w:rsidRPr="009F4482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sz w:val="28"/>
          <w:szCs w:val="28"/>
        </w:rPr>
      </w:pPr>
    </w:p>
    <w:p w:rsidR="0027450D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sz w:val="28"/>
          <w:szCs w:val="28"/>
        </w:rPr>
      </w:pPr>
    </w:p>
    <w:p w:rsidR="0027450D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sz w:val="28"/>
          <w:szCs w:val="28"/>
        </w:rPr>
      </w:pPr>
    </w:p>
    <w:p w:rsidR="003B63AD" w:rsidRDefault="003B63A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sz w:val="28"/>
          <w:szCs w:val="28"/>
        </w:rPr>
      </w:pPr>
    </w:p>
    <w:p w:rsidR="0027450D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sz w:val="28"/>
          <w:szCs w:val="28"/>
        </w:rPr>
      </w:pPr>
    </w:p>
    <w:p w:rsidR="0027450D" w:rsidRPr="009F4482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sz w:val="28"/>
          <w:szCs w:val="28"/>
        </w:rPr>
      </w:pPr>
    </w:p>
    <w:p w:rsidR="0027450D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sz w:val="28"/>
          <w:szCs w:val="28"/>
        </w:rPr>
      </w:pPr>
    </w:p>
    <w:p w:rsidR="0027450D" w:rsidRPr="00A605C0" w:rsidRDefault="0027450D" w:rsidP="000756FD">
      <w:pPr>
        <w:tabs>
          <w:tab w:val="left" w:pos="1985"/>
        </w:tabs>
        <w:ind w:left="160"/>
        <w:jc w:val="center"/>
        <w:rPr>
          <w:rFonts w:ascii="Times New Roman" w:hAnsi="Times New Roman" w:cs="Times New Roman"/>
          <w:sz w:val="28"/>
          <w:szCs w:val="28"/>
        </w:rPr>
      </w:pPr>
      <w:r w:rsidRPr="00A605C0">
        <w:rPr>
          <w:rFonts w:ascii="Times New Roman" w:hAnsi="Times New Roman" w:cs="Times New Roman"/>
          <w:sz w:val="28"/>
          <w:szCs w:val="28"/>
        </w:rPr>
        <w:t>Городовиковск</w:t>
      </w:r>
    </w:p>
    <w:p w:rsidR="0027450D" w:rsidRPr="00005AE5" w:rsidRDefault="0027450D" w:rsidP="000756FD">
      <w:pPr>
        <w:pStyle w:val="2"/>
        <w:shd w:val="clear" w:color="auto" w:fill="auto"/>
        <w:spacing w:line="240" w:lineRule="auto"/>
        <w:ind w:left="160" w:right="20" w:firstLine="548"/>
        <w:rPr>
          <w:sz w:val="28"/>
          <w:szCs w:val="28"/>
        </w:rPr>
      </w:pPr>
      <w:r w:rsidRPr="00005AE5">
        <w:rPr>
          <w:sz w:val="28"/>
          <w:szCs w:val="28"/>
        </w:rPr>
        <w:lastRenderedPageBreak/>
        <w:t>Конкурс «Лучший по профессии» проводится ежегодно на отделениях Башантинского колледжа с целью определения уровня первичных профессиональных умений и навыков студентов по профилю специальности.</w:t>
      </w:r>
    </w:p>
    <w:p w:rsidR="0027450D" w:rsidRPr="00005AE5" w:rsidRDefault="0027450D" w:rsidP="000756FD">
      <w:pPr>
        <w:pStyle w:val="2"/>
        <w:shd w:val="clear" w:color="auto" w:fill="auto"/>
        <w:spacing w:line="240" w:lineRule="auto"/>
        <w:ind w:left="160" w:right="20" w:firstLine="548"/>
        <w:rPr>
          <w:sz w:val="28"/>
          <w:szCs w:val="28"/>
        </w:rPr>
      </w:pPr>
      <w:r w:rsidRPr="00005AE5">
        <w:rPr>
          <w:sz w:val="28"/>
          <w:szCs w:val="28"/>
        </w:rPr>
        <w:t>Конкурс «Лучший по профессии» способствует воспитанию у студентов гордости за свою специальность, бережного отношения к технике, потребности постоянно совершенствовать трудовые навыки, повышать производительность труда.</w:t>
      </w:r>
    </w:p>
    <w:p w:rsidR="0027450D" w:rsidRPr="00005AE5" w:rsidRDefault="0027450D" w:rsidP="000756FD">
      <w:pPr>
        <w:pStyle w:val="10"/>
        <w:shd w:val="clear" w:color="auto" w:fill="auto"/>
        <w:spacing w:before="0" w:after="0" w:line="240" w:lineRule="auto"/>
        <w:ind w:left="3180"/>
        <w:jc w:val="both"/>
        <w:rPr>
          <w:sz w:val="28"/>
          <w:szCs w:val="28"/>
        </w:rPr>
      </w:pPr>
      <w:bookmarkStart w:id="1" w:name="bookmark0"/>
      <w:r w:rsidRPr="00005AE5">
        <w:rPr>
          <w:sz w:val="28"/>
          <w:szCs w:val="28"/>
        </w:rPr>
        <w:t>1. Основные задачи конкурса</w:t>
      </w:r>
      <w:bookmarkEnd w:id="1"/>
    </w:p>
    <w:p w:rsidR="0027450D" w:rsidRPr="00005AE5" w:rsidRDefault="0027450D" w:rsidP="000756FD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005AE5">
        <w:rPr>
          <w:sz w:val="28"/>
          <w:szCs w:val="28"/>
        </w:rPr>
        <w:t>Изучение, обобщение и внедрение передового педагогического опыта в организации практического обучения студентов в современных условиях.</w:t>
      </w:r>
    </w:p>
    <w:p w:rsidR="0027450D" w:rsidRPr="00005AE5" w:rsidRDefault="0027450D" w:rsidP="000756FD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005AE5">
        <w:rPr>
          <w:sz w:val="28"/>
          <w:szCs w:val="28"/>
        </w:rPr>
        <w:t>Активизация деятельности педагогических коллективов и студентов по овладению рабочими профессиями, новой техникой.</w:t>
      </w:r>
    </w:p>
    <w:p w:rsidR="0027450D" w:rsidRPr="00005AE5" w:rsidRDefault="0027450D" w:rsidP="000756FD">
      <w:pPr>
        <w:pStyle w:val="2"/>
        <w:numPr>
          <w:ilvl w:val="0"/>
          <w:numId w:val="3"/>
        </w:numPr>
        <w:shd w:val="clear" w:color="auto" w:fill="auto"/>
        <w:spacing w:line="240" w:lineRule="auto"/>
        <w:rPr>
          <w:sz w:val="28"/>
          <w:szCs w:val="28"/>
        </w:rPr>
      </w:pPr>
      <w:r w:rsidRPr="00005AE5">
        <w:rPr>
          <w:sz w:val="28"/>
          <w:szCs w:val="28"/>
        </w:rPr>
        <w:t>Придание большей значимости дисциплинам специального цикла.</w:t>
      </w:r>
    </w:p>
    <w:p w:rsidR="0027450D" w:rsidRPr="00005AE5" w:rsidRDefault="0027450D" w:rsidP="000756FD">
      <w:pPr>
        <w:pStyle w:val="2"/>
        <w:shd w:val="clear" w:color="auto" w:fill="auto"/>
        <w:spacing w:line="240" w:lineRule="auto"/>
        <w:ind w:left="920" w:firstLine="0"/>
        <w:rPr>
          <w:sz w:val="28"/>
          <w:szCs w:val="28"/>
        </w:rPr>
      </w:pPr>
      <w:r>
        <w:rPr>
          <w:sz w:val="28"/>
          <w:szCs w:val="28"/>
        </w:rPr>
        <w:t>Повышение эффективности</w:t>
      </w:r>
      <w:r w:rsidRPr="00005AE5">
        <w:rPr>
          <w:sz w:val="28"/>
          <w:szCs w:val="28"/>
        </w:rPr>
        <w:t xml:space="preserve"> работы цикловых комиссий.</w:t>
      </w:r>
    </w:p>
    <w:p w:rsidR="0027450D" w:rsidRPr="00005AE5" w:rsidRDefault="0027450D" w:rsidP="000756FD">
      <w:pPr>
        <w:pStyle w:val="2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005AE5">
        <w:rPr>
          <w:sz w:val="28"/>
          <w:szCs w:val="28"/>
        </w:rPr>
        <w:t>Привлечение студентов к профессиональному труду.</w:t>
      </w:r>
    </w:p>
    <w:p w:rsidR="0027450D" w:rsidRPr="00005AE5" w:rsidRDefault="0027450D" w:rsidP="000756FD">
      <w:pPr>
        <w:pStyle w:val="2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005AE5">
        <w:rPr>
          <w:sz w:val="28"/>
          <w:szCs w:val="28"/>
        </w:rPr>
        <w:t>Сплочение студенческих коллективов.</w:t>
      </w:r>
    </w:p>
    <w:p w:rsidR="0027450D" w:rsidRPr="00005AE5" w:rsidRDefault="0027450D" w:rsidP="000756FD">
      <w:pPr>
        <w:pStyle w:val="2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005AE5">
        <w:rPr>
          <w:sz w:val="28"/>
          <w:szCs w:val="28"/>
        </w:rPr>
        <w:t>Контроль качества практической подготовки студентов по овладению про</w:t>
      </w:r>
      <w:r>
        <w:rPr>
          <w:sz w:val="28"/>
          <w:szCs w:val="28"/>
        </w:rPr>
        <w:t>фессиональными первичными умениями и навыками</w:t>
      </w:r>
      <w:r w:rsidRPr="00005AE5">
        <w:rPr>
          <w:sz w:val="28"/>
          <w:szCs w:val="28"/>
        </w:rPr>
        <w:t>.</w:t>
      </w:r>
    </w:p>
    <w:p w:rsidR="0027450D" w:rsidRPr="00005AE5" w:rsidRDefault="0027450D" w:rsidP="000756FD">
      <w:pPr>
        <w:pStyle w:val="10"/>
        <w:shd w:val="clear" w:color="auto" w:fill="auto"/>
        <w:spacing w:before="0" w:after="0" w:line="240" w:lineRule="auto"/>
        <w:ind w:left="2500"/>
        <w:jc w:val="both"/>
        <w:rPr>
          <w:sz w:val="28"/>
          <w:szCs w:val="28"/>
        </w:rPr>
      </w:pPr>
      <w:bookmarkStart w:id="2" w:name="bookmark1"/>
      <w:r w:rsidRPr="00005AE5">
        <w:rPr>
          <w:sz w:val="28"/>
          <w:szCs w:val="28"/>
        </w:rPr>
        <w:t>2. Общие вопросы организации конкурса</w:t>
      </w:r>
      <w:bookmarkEnd w:id="2"/>
    </w:p>
    <w:p w:rsidR="0027450D" w:rsidRPr="00005AE5" w:rsidRDefault="0027450D" w:rsidP="000756FD">
      <w:pPr>
        <w:pStyle w:val="2"/>
        <w:shd w:val="clear" w:color="auto" w:fill="auto"/>
        <w:spacing w:line="240" w:lineRule="auto"/>
        <w:ind w:left="160" w:right="20" w:firstLine="548"/>
        <w:rPr>
          <w:sz w:val="28"/>
          <w:szCs w:val="28"/>
        </w:rPr>
      </w:pPr>
      <w:r w:rsidRPr="00005AE5">
        <w:rPr>
          <w:sz w:val="28"/>
          <w:szCs w:val="28"/>
        </w:rPr>
        <w:t>Конкурс «Лучший по профессии» проводится для групп студентов, прошедших теоретическую и практическую подготовку по овладению рабочей профессией. Каждая учебная гр</w:t>
      </w:r>
      <w:r>
        <w:rPr>
          <w:sz w:val="28"/>
          <w:szCs w:val="28"/>
        </w:rPr>
        <w:t>уппа при содей</w:t>
      </w:r>
      <w:r w:rsidRPr="00005AE5">
        <w:rPr>
          <w:sz w:val="28"/>
          <w:szCs w:val="28"/>
        </w:rPr>
        <w:t>ст</w:t>
      </w:r>
      <w:r>
        <w:rPr>
          <w:sz w:val="28"/>
          <w:szCs w:val="28"/>
        </w:rPr>
        <w:t>в</w:t>
      </w:r>
      <w:r w:rsidRPr="00005AE5">
        <w:rPr>
          <w:sz w:val="28"/>
          <w:szCs w:val="28"/>
        </w:rPr>
        <w:t>ии преподавателей специальных дисциплин проводит конкурс «Лучший по профессии» в группе. Затем проводится конкурс «Лучший по профессии» среди учебных групп колледжа. По итога</w:t>
      </w:r>
      <w:r>
        <w:rPr>
          <w:sz w:val="28"/>
          <w:szCs w:val="28"/>
        </w:rPr>
        <w:t>м конкурса среди групп колледжа</w:t>
      </w:r>
      <w:r w:rsidRPr="00005AE5">
        <w:rPr>
          <w:sz w:val="28"/>
          <w:szCs w:val="28"/>
        </w:rPr>
        <w:t xml:space="preserve"> определяютс</w:t>
      </w:r>
      <w:r>
        <w:rPr>
          <w:sz w:val="28"/>
          <w:szCs w:val="28"/>
        </w:rPr>
        <w:t xml:space="preserve">я лучшие конкурсанты, которые будут участвовать в конкурсе </w:t>
      </w:r>
      <w:r w:rsidRPr="00005AE5">
        <w:rPr>
          <w:sz w:val="28"/>
          <w:szCs w:val="28"/>
        </w:rPr>
        <w:t>«Лучший по профессии» среди средних учебных заведений.</w:t>
      </w:r>
    </w:p>
    <w:p w:rsidR="0027450D" w:rsidRPr="00005AE5" w:rsidRDefault="0027450D" w:rsidP="000756FD">
      <w:pPr>
        <w:pStyle w:val="10"/>
        <w:shd w:val="clear" w:color="auto" w:fill="auto"/>
        <w:spacing w:before="0" w:after="0" w:line="240" w:lineRule="auto"/>
        <w:ind w:left="2940"/>
        <w:jc w:val="both"/>
        <w:rPr>
          <w:sz w:val="28"/>
          <w:szCs w:val="28"/>
        </w:rPr>
      </w:pPr>
      <w:bookmarkStart w:id="3" w:name="bookmark2"/>
      <w:r w:rsidRPr="00005AE5">
        <w:rPr>
          <w:sz w:val="28"/>
          <w:szCs w:val="28"/>
        </w:rPr>
        <w:t>2.1. Конкурсные задания группам</w:t>
      </w:r>
      <w:bookmarkEnd w:id="3"/>
    </w:p>
    <w:p w:rsidR="0027450D" w:rsidRPr="00005AE5" w:rsidRDefault="0027450D" w:rsidP="000756FD">
      <w:pPr>
        <w:pStyle w:val="2"/>
        <w:numPr>
          <w:ilvl w:val="0"/>
          <w:numId w:val="5"/>
        </w:numPr>
        <w:shd w:val="clear" w:color="auto" w:fill="auto"/>
        <w:tabs>
          <w:tab w:val="left" w:pos="41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005AE5">
        <w:rPr>
          <w:sz w:val="28"/>
          <w:szCs w:val="28"/>
        </w:rPr>
        <w:t>ветствие команд (домашние задание)</w:t>
      </w:r>
      <w:r>
        <w:rPr>
          <w:sz w:val="28"/>
          <w:szCs w:val="28"/>
        </w:rPr>
        <w:t>.</w:t>
      </w:r>
    </w:p>
    <w:p w:rsidR="0027450D" w:rsidRPr="00005AE5" w:rsidRDefault="0027450D" w:rsidP="000756FD">
      <w:pPr>
        <w:pStyle w:val="2"/>
        <w:numPr>
          <w:ilvl w:val="0"/>
          <w:numId w:val="5"/>
        </w:numPr>
        <w:shd w:val="clear" w:color="auto" w:fill="auto"/>
        <w:tabs>
          <w:tab w:val="left" w:pos="43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Защита </w:t>
      </w:r>
      <w:r w:rsidRPr="00005AE5">
        <w:rPr>
          <w:sz w:val="28"/>
          <w:szCs w:val="28"/>
        </w:rPr>
        <w:t>эмблем (домашнее задание)</w:t>
      </w:r>
      <w:r>
        <w:rPr>
          <w:sz w:val="28"/>
          <w:szCs w:val="28"/>
        </w:rPr>
        <w:t>.</w:t>
      </w:r>
    </w:p>
    <w:p w:rsidR="0027450D" w:rsidRPr="00CA409B" w:rsidRDefault="0027450D" w:rsidP="000756FD">
      <w:pPr>
        <w:pStyle w:val="2"/>
        <w:numPr>
          <w:ilvl w:val="0"/>
          <w:numId w:val="5"/>
        </w:numPr>
        <w:shd w:val="clear" w:color="auto" w:fill="auto"/>
        <w:tabs>
          <w:tab w:val="left" w:pos="419"/>
        </w:tabs>
        <w:spacing w:line="240" w:lineRule="auto"/>
        <w:ind w:left="520" w:firstLine="0"/>
        <w:rPr>
          <w:sz w:val="28"/>
          <w:szCs w:val="28"/>
        </w:rPr>
      </w:pPr>
      <w:r w:rsidRPr="00CA409B">
        <w:rPr>
          <w:sz w:val="28"/>
          <w:szCs w:val="28"/>
        </w:rPr>
        <w:t>Конкурс теоретических знаний (знание основ учебных дисциплин, входящих в программу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об</w:t>
      </w:r>
      <w:r w:rsidRPr="00CA409B">
        <w:rPr>
          <w:sz w:val="28"/>
          <w:szCs w:val="28"/>
        </w:rPr>
        <w:t>учения рабочей профессии)</w:t>
      </w:r>
      <w:r>
        <w:rPr>
          <w:sz w:val="28"/>
          <w:szCs w:val="28"/>
        </w:rPr>
        <w:t>.</w:t>
      </w:r>
    </w:p>
    <w:p w:rsidR="0027450D" w:rsidRDefault="0027450D" w:rsidP="000756FD">
      <w:pPr>
        <w:pStyle w:val="2"/>
        <w:numPr>
          <w:ilvl w:val="0"/>
          <w:numId w:val="5"/>
        </w:numPr>
        <w:shd w:val="clear" w:color="auto" w:fill="auto"/>
        <w:tabs>
          <w:tab w:val="left" w:pos="424"/>
        </w:tabs>
        <w:spacing w:line="240" w:lineRule="auto"/>
        <w:rPr>
          <w:sz w:val="28"/>
          <w:szCs w:val="28"/>
        </w:rPr>
      </w:pPr>
      <w:r>
        <w:rPr>
          <w:rStyle w:val="1pt"/>
          <w:sz w:val="28"/>
          <w:szCs w:val="28"/>
        </w:rPr>
        <w:t>Конкурс</w:t>
      </w:r>
      <w:r w:rsidRPr="00005AE5">
        <w:rPr>
          <w:sz w:val="28"/>
          <w:szCs w:val="28"/>
        </w:rPr>
        <w:t xml:space="preserve"> эрудитов</w:t>
      </w:r>
      <w:r>
        <w:rPr>
          <w:sz w:val="28"/>
          <w:szCs w:val="28"/>
        </w:rPr>
        <w:t>.</w:t>
      </w:r>
    </w:p>
    <w:p w:rsidR="0027450D" w:rsidRDefault="0027450D" w:rsidP="000756FD">
      <w:pPr>
        <w:pStyle w:val="2"/>
        <w:numPr>
          <w:ilvl w:val="0"/>
          <w:numId w:val="5"/>
        </w:numPr>
        <w:shd w:val="clear" w:color="auto" w:fill="auto"/>
        <w:tabs>
          <w:tab w:val="left" w:pos="42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Блицконкурс для команд.</w:t>
      </w:r>
    </w:p>
    <w:p w:rsidR="0027450D" w:rsidRDefault="0027450D" w:rsidP="000756FD">
      <w:pPr>
        <w:pStyle w:val="2"/>
        <w:numPr>
          <w:ilvl w:val="0"/>
          <w:numId w:val="5"/>
        </w:numPr>
        <w:shd w:val="clear" w:color="auto" w:fill="auto"/>
        <w:tabs>
          <w:tab w:val="left" w:pos="42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Практические задания.</w:t>
      </w:r>
    </w:p>
    <w:p w:rsidR="0027450D" w:rsidRDefault="0027450D" w:rsidP="000756FD">
      <w:pPr>
        <w:pStyle w:val="2"/>
        <w:numPr>
          <w:ilvl w:val="0"/>
          <w:numId w:val="5"/>
        </w:numPr>
        <w:shd w:val="clear" w:color="auto" w:fill="auto"/>
        <w:tabs>
          <w:tab w:val="left" w:pos="42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Мастерство выполнения практических заданий .</w:t>
      </w:r>
    </w:p>
    <w:p w:rsidR="0027450D" w:rsidRDefault="0027450D" w:rsidP="000756FD">
      <w:pPr>
        <w:pStyle w:val="2"/>
        <w:numPr>
          <w:ilvl w:val="0"/>
          <w:numId w:val="5"/>
        </w:numPr>
        <w:shd w:val="clear" w:color="auto" w:fill="auto"/>
        <w:tabs>
          <w:tab w:val="left" w:pos="42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Оценка умений и навыков самостоятельно выполненного задания конкурсантами.</w:t>
      </w:r>
    </w:p>
    <w:p w:rsidR="0027450D" w:rsidRPr="00005AE5" w:rsidRDefault="0027450D" w:rsidP="000756FD">
      <w:pPr>
        <w:pStyle w:val="2"/>
        <w:shd w:val="clear" w:color="auto" w:fill="auto"/>
        <w:tabs>
          <w:tab w:val="left" w:pos="434"/>
        </w:tabs>
        <w:spacing w:line="240" w:lineRule="auto"/>
        <w:ind w:left="160" w:firstLine="0"/>
        <w:rPr>
          <w:sz w:val="28"/>
          <w:szCs w:val="28"/>
        </w:rPr>
      </w:pPr>
    </w:p>
    <w:p w:rsidR="0027450D" w:rsidRPr="00005AE5" w:rsidRDefault="0027450D" w:rsidP="000756FD">
      <w:pPr>
        <w:pStyle w:val="10"/>
        <w:shd w:val="clear" w:color="auto" w:fill="auto"/>
        <w:spacing w:before="0" w:after="0" w:line="240" w:lineRule="auto"/>
        <w:ind w:right="180"/>
        <w:jc w:val="center"/>
        <w:rPr>
          <w:sz w:val="28"/>
          <w:szCs w:val="28"/>
        </w:rPr>
      </w:pPr>
      <w:bookmarkStart w:id="4" w:name="bookmark3"/>
      <w:r w:rsidRPr="00005AE5">
        <w:rPr>
          <w:sz w:val="28"/>
          <w:szCs w:val="28"/>
        </w:rPr>
        <w:t>3. Руководство конкурсом</w:t>
      </w:r>
      <w:bookmarkEnd w:id="4"/>
    </w:p>
    <w:p w:rsidR="0027450D" w:rsidRPr="00005AE5" w:rsidRDefault="0027450D" w:rsidP="000756FD">
      <w:pPr>
        <w:pStyle w:val="2"/>
        <w:shd w:val="clear" w:color="auto" w:fill="auto"/>
        <w:spacing w:line="240" w:lineRule="auto"/>
        <w:ind w:left="160" w:right="20" w:firstLine="548"/>
        <w:rPr>
          <w:sz w:val="28"/>
          <w:szCs w:val="28"/>
        </w:rPr>
      </w:pPr>
      <w:r w:rsidRPr="00005AE5">
        <w:rPr>
          <w:sz w:val="28"/>
          <w:szCs w:val="28"/>
        </w:rPr>
        <w:t xml:space="preserve">Организацией и проведением конкурса «Лучший по профессии» руководит конкурсная </w:t>
      </w:r>
      <w:r>
        <w:rPr>
          <w:sz w:val="28"/>
          <w:szCs w:val="28"/>
        </w:rPr>
        <w:t>комиссия</w:t>
      </w:r>
      <w:r w:rsidRPr="00005AE5">
        <w:rPr>
          <w:sz w:val="28"/>
          <w:szCs w:val="28"/>
        </w:rPr>
        <w:t xml:space="preserve"> во главе с</w:t>
      </w:r>
      <w:r>
        <w:rPr>
          <w:sz w:val="28"/>
          <w:szCs w:val="28"/>
        </w:rPr>
        <w:t xml:space="preserve"> руководителем производственных</w:t>
      </w:r>
      <w:r w:rsidRPr="00005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практик. </w:t>
      </w:r>
      <w:r w:rsidRPr="00005AE5">
        <w:rPr>
          <w:sz w:val="28"/>
          <w:szCs w:val="28"/>
        </w:rPr>
        <w:t xml:space="preserve">В состав комиссии включаются </w:t>
      </w:r>
      <w:r>
        <w:rPr>
          <w:sz w:val="28"/>
          <w:szCs w:val="28"/>
        </w:rPr>
        <w:t>заведующие отделениями</w:t>
      </w:r>
      <w:r w:rsidRPr="00005AE5">
        <w:rPr>
          <w:sz w:val="28"/>
          <w:szCs w:val="28"/>
        </w:rPr>
        <w:t>, преподаватели специальных дисцип</w:t>
      </w:r>
      <w:r>
        <w:rPr>
          <w:sz w:val="28"/>
          <w:szCs w:val="28"/>
        </w:rPr>
        <w:t>лин, мастера производственного обучения и</w:t>
      </w:r>
      <w:r w:rsidRPr="00005AE5">
        <w:rPr>
          <w:sz w:val="28"/>
          <w:szCs w:val="28"/>
        </w:rPr>
        <w:t xml:space="preserve"> передовики производства. Состав комиссии утверждается директором учебного заведения.</w:t>
      </w:r>
    </w:p>
    <w:p w:rsidR="0027450D" w:rsidRDefault="0027450D" w:rsidP="000756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0D" w:rsidRPr="003D7194" w:rsidRDefault="0027450D" w:rsidP="00075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194">
        <w:rPr>
          <w:rFonts w:ascii="Times New Roman" w:hAnsi="Times New Roman" w:cs="Times New Roman"/>
          <w:b/>
          <w:sz w:val="28"/>
          <w:szCs w:val="28"/>
        </w:rPr>
        <w:t>3.1. Функц</w:t>
      </w:r>
      <w:r>
        <w:rPr>
          <w:rFonts w:ascii="Times New Roman" w:hAnsi="Times New Roman" w:cs="Times New Roman"/>
          <w:b/>
          <w:sz w:val="28"/>
          <w:szCs w:val="28"/>
        </w:rPr>
        <w:t xml:space="preserve">ии конкурсной комиссии </w:t>
      </w:r>
    </w:p>
    <w:p w:rsidR="0027450D" w:rsidRDefault="0027450D" w:rsidP="000756F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 разъяснительную работу о целях и условиях конкурса, о критериях оценок, обеспечение охраны труда и техники безопасности.</w:t>
      </w:r>
    </w:p>
    <w:p w:rsidR="0027450D" w:rsidRDefault="0027450D" w:rsidP="000756F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 место для проведения очередного этапа конкурса.</w:t>
      </w:r>
    </w:p>
    <w:p w:rsidR="0027450D" w:rsidRDefault="0027450D" w:rsidP="000756F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заключение на допуск участников к очередным этапам конкурса.</w:t>
      </w:r>
    </w:p>
    <w:p w:rsidR="0027450D" w:rsidRDefault="0027450D" w:rsidP="000756F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ходом конкурса.</w:t>
      </w:r>
    </w:p>
    <w:p w:rsidR="0027450D" w:rsidRDefault="0027450D" w:rsidP="000756F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 теоретические знания, практические навыки участников и качество выполненного задания.</w:t>
      </w:r>
    </w:p>
    <w:p w:rsidR="0027450D" w:rsidRDefault="0027450D" w:rsidP="000756F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 итоги конкурса, определяет победителей в командном и личном зачете.</w:t>
      </w:r>
    </w:p>
    <w:p w:rsidR="0027450D" w:rsidRDefault="0027450D" w:rsidP="000756F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Награждает победителей конкурса лентами чемпионов, почетными грамотами и памятными подарками.</w:t>
      </w:r>
    </w:p>
    <w:p w:rsidR="0027450D" w:rsidRDefault="0027450D" w:rsidP="000756F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предложения по совершенствованию «Положения о конкурсе».</w:t>
      </w:r>
    </w:p>
    <w:p w:rsidR="0027450D" w:rsidRDefault="0027450D" w:rsidP="000756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450D" w:rsidRDefault="0027450D" w:rsidP="000756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ADD">
        <w:rPr>
          <w:rFonts w:ascii="Times New Roman" w:hAnsi="Times New Roman" w:cs="Times New Roman"/>
          <w:b/>
          <w:sz w:val="28"/>
          <w:szCs w:val="28"/>
        </w:rPr>
        <w:t>4. Порядок проведения конкурса</w:t>
      </w:r>
    </w:p>
    <w:p w:rsidR="0027450D" w:rsidRDefault="0027450D" w:rsidP="000756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1ADD">
        <w:rPr>
          <w:rFonts w:ascii="Times New Roman" w:hAnsi="Times New Roman" w:cs="Times New Roman"/>
          <w:sz w:val="28"/>
          <w:szCs w:val="28"/>
        </w:rPr>
        <w:t>Первый этап (место проведения конкурса «Лучший по профессии»)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50D" w:rsidRDefault="0027450D" w:rsidP="000756F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 директора учебного заведения.</w:t>
      </w:r>
    </w:p>
    <w:p w:rsidR="0027450D" w:rsidRDefault="0027450D" w:rsidP="000756F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условий конкурса (председатель конкурсной комиссии).</w:t>
      </w:r>
    </w:p>
    <w:p w:rsidR="0027450D" w:rsidRDefault="0027450D" w:rsidP="000756F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судей.</w:t>
      </w:r>
    </w:p>
    <w:p w:rsidR="0027450D" w:rsidRDefault="0027450D" w:rsidP="000756F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конкурса:</w:t>
      </w:r>
    </w:p>
    <w:p w:rsidR="0027450D" w:rsidRDefault="0027450D" w:rsidP="000756F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команд и розыгрыш порядка их участия в конкурсе;</w:t>
      </w:r>
    </w:p>
    <w:p w:rsidR="0027450D" w:rsidRDefault="0027450D" w:rsidP="000756F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приветственное слово команд и защита эмблем (10 минут, домашнее задание), эмблема есть у каждого участника команды (диаметром </w:t>
      </w:r>
      <w:smartTag w:uri="urn:schemas-microsoft-com:office:smarttags" w:element="metricconverter">
        <w:smartTagPr>
          <w:attr w:name="ProductID" w:val="11 сантиметров"/>
        </w:smartTagPr>
        <w:r>
          <w:rPr>
            <w:rFonts w:ascii="Times New Roman" w:hAnsi="Times New Roman" w:cs="Times New Roman"/>
            <w:sz w:val="28"/>
            <w:szCs w:val="28"/>
          </w:rPr>
          <w:t>11 сантиметров</w:t>
        </w:r>
      </w:smartTag>
      <w:r>
        <w:rPr>
          <w:rFonts w:ascii="Times New Roman" w:hAnsi="Times New Roman" w:cs="Times New Roman"/>
          <w:sz w:val="28"/>
          <w:szCs w:val="28"/>
        </w:rPr>
        <w:t>) и общая на группу формат А1 (841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41A11">
        <w:rPr>
          <w:rFonts w:ascii="Times New Roman" w:hAnsi="Times New Roman" w:cs="Times New Roman"/>
          <w:sz w:val="28"/>
          <w:szCs w:val="28"/>
        </w:rPr>
        <w:t xml:space="preserve">594 </w:t>
      </w:r>
      <w:r>
        <w:rPr>
          <w:rFonts w:ascii="Times New Roman" w:hAnsi="Times New Roman" w:cs="Times New Roman"/>
          <w:sz w:val="28"/>
          <w:szCs w:val="28"/>
        </w:rPr>
        <w:t>мм). Оценивается по пятибалльной системе. Результаты заносятся в ведомость.</w:t>
      </w:r>
    </w:p>
    <w:p w:rsidR="0027450D" w:rsidRDefault="0027450D" w:rsidP="000756F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теоретических знаний. Экзамен по предметам (относящихся к данной тематике) с указанием разделов.</w:t>
      </w:r>
    </w:p>
    <w:p w:rsidR="0027450D" w:rsidRDefault="0027450D" w:rsidP="000756F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эрудитов. Отвечает один из участников команды. За каждый правильный ответ ставится 1 балл. Максимальное количество- 5 баллов. Результат заносится в таблицу.</w:t>
      </w:r>
    </w:p>
    <w:p w:rsidR="0027450D" w:rsidRDefault="0027450D" w:rsidP="000756F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Блиц- конкурс для команд (вопросы из курсов по предметам, относящимся заданной тематике конкурса). Оценивается по одному баллу за каждый правильный ответ. Максимальное количество 5 баллов.</w:t>
      </w:r>
    </w:p>
    <w:p w:rsidR="0027450D" w:rsidRDefault="0027450D" w:rsidP="000756F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 для команд.</w:t>
      </w:r>
    </w:p>
    <w:p w:rsidR="0027450D" w:rsidRDefault="0027450D" w:rsidP="000756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450D" w:rsidRDefault="0027450D" w:rsidP="000756FD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19">
        <w:rPr>
          <w:rFonts w:ascii="Times New Roman" w:hAnsi="Times New Roman" w:cs="Times New Roman"/>
          <w:b/>
          <w:sz w:val="28"/>
          <w:szCs w:val="28"/>
        </w:rPr>
        <w:t>Второй этап конкурса</w:t>
      </w:r>
    </w:p>
    <w:p w:rsidR="0027450D" w:rsidRDefault="0027450D" w:rsidP="000756F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63319">
        <w:rPr>
          <w:rFonts w:ascii="Times New Roman" w:hAnsi="Times New Roman" w:cs="Times New Roman"/>
          <w:sz w:val="28"/>
          <w:szCs w:val="28"/>
        </w:rPr>
        <w:t xml:space="preserve">Соревнование команд </w:t>
      </w:r>
      <w:r>
        <w:rPr>
          <w:rFonts w:ascii="Times New Roman" w:hAnsi="Times New Roman" w:cs="Times New Roman"/>
          <w:sz w:val="28"/>
          <w:szCs w:val="28"/>
        </w:rPr>
        <w:t>по самостоятельно выполненному заданию</w:t>
      </w:r>
      <w:r w:rsidRPr="00363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(согласно разработанному сценарию конкурса).</w:t>
      </w:r>
    </w:p>
    <w:p w:rsidR="0027450D" w:rsidRDefault="0027450D" w:rsidP="000756F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7450D" w:rsidRDefault="0027450D" w:rsidP="000756FD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349">
        <w:rPr>
          <w:rFonts w:ascii="Times New Roman" w:hAnsi="Times New Roman" w:cs="Times New Roman"/>
          <w:b/>
          <w:sz w:val="28"/>
          <w:szCs w:val="28"/>
        </w:rPr>
        <w:t>Оформление результатов конкурса</w:t>
      </w:r>
    </w:p>
    <w:p w:rsidR="0027450D" w:rsidRDefault="0027450D" w:rsidP="000756FD">
      <w:pPr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завершении конкурса конкурсная комиссия приступает к составлению сводной ведомости оценок, для чего использует данные предыдущих этапов конкурса по каждому участнику и команде. На основании сводной ведомости составляется протокол заключительного заседания конкурсной комиссии с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указанием фактического количества оценочных баллов и присуждении занимаемого места.</w:t>
      </w:r>
    </w:p>
    <w:p w:rsidR="0027450D" w:rsidRDefault="0027450D" w:rsidP="000756FD">
      <w:pPr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7450D" w:rsidRDefault="0027450D" w:rsidP="000756FD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349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27450D" w:rsidRDefault="0027450D" w:rsidP="000756FD">
      <w:pPr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2349">
        <w:rPr>
          <w:rFonts w:ascii="Times New Roman" w:hAnsi="Times New Roman" w:cs="Times New Roman"/>
          <w:sz w:val="28"/>
          <w:szCs w:val="28"/>
        </w:rPr>
        <w:t>Для награждения победителей участников кон</w:t>
      </w:r>
      <w:r>
        <w:rPr>
          <w:rFonts w:ascii="Times New Roman" w:hAnsi="Times New Roman" w:cs="Times New Roman"/>
          <w:sz w:val="28"/>
          <w:szCs w:val="28"/>
        </w:rPr>
        <w:t>курса выстраивают перед флагшток</w:t>
      </w:r>
      <w:r w:rsidRPr="00922349">
        <w:rPr>
          <w:rFonts w:ascii="Times New Roman" w:hAnsi="Times New Roman" w:cs="Times New Roman"/>
          <w:sz w:val="28"/>
          <w:szCs w:val="28"/>
        </w:rPr>
        <w:t>ом со знаменем.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конкурсной комиссии зачитывает протокол о результатах конкурса, командам, занявшим 1 место, присуждается звание чемпионов конкурса, вручается лента «Лучший по профессии», они награждаются почетными грамотами и памятными подарками. Команды, занявшие 2 место, получают  Почетную грамоту и памятный подарок, занявшие 3 место – Почетную грамоту и памятный подарок. Награждение производится на пьедестале Почета, фотографируются победители, девушки вручают им цветы.</w:t>
      </w:r>
    </w:p>
    <w:p w:rsidR="0027450D" w:rsidRDefault="0027450D" w:rsidP="000756FD">
      <w:pPr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конкурсной комиссии объявляет  закрытие конкурса, поручает победителям спустить флаг соревнования. Рабочая группа организует отправку гостей, болельщиков, комиссии, судей, убирает и увозит оборудование.</w:t>
      </w:r>
    </w:p>
    <w:p w:rsidR="0027450D" w:rsidRDefault="0027450D" w:rsidP="000756FD">
      <w:pPr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7450D" w:rsidRDefault="0027450D" w:rsidP="000756FD">
      <w:pPr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7450D" w:rsidRDefault="0027450D" w:rsidP="000756FD">
      <w:pPr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7450D" w:rsidRPr="00922349" w:rsidRDefault="0027450D" w:rsidP="003B63AD">
      <w:pPr>
        <w:ind w:left="72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________________ С.Б. Джумашева</w:t>
      </w:r>
    </w:p>
    <w:sectPr w:rsidR="0027450D" w:rsidRPr="00922349" w:rsidSect="003B63AD">
      <w:footerReference w:type="even" r:id="rId8"/>
      <w:footerReference w:type="default" r:id="rId9"/>
      <w:pgSz w:w="11909" w:h="16838" w:code="9"/>
      <w:pgMar w:top="1134" w:right="851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8AD" w:rsidRDefault="009A58AD">
      <w:r>
        <w:separator/>
      </w:r>
    </w:p>
  </w:endnote>
  <w:endnote w:type="continuationSeparator" w:id="0">
    <w:p w:rsidR="009A58AD" w:rsidRDefault="009A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0D" w:rsidRDefault="004B7533" w:rsidP="00F105A8">
    <w:pPr>
      <w:pStyle w:val="a5"/>
      <w:framePr w:wrap="around" w:vAnchor="text" w:hAnchor="margin" w:xAlign="right" w:y="1"/>
      <w:rPr>
        <w:rStyle w:val="a7"/>
        <w:rFonts w:cs="Courier New"/>
      </w:rPr>
    </w:pPr>
    <w:r>
      <w:rPr>
        <w:rStyle w:val="a7"/>
        <w:rFonts w:cs="Courier New"/>
      </w:rPr>
      <w:fldChar w:fldCharType="begin"/>
    </w:r>
    <w:r w:rsidR="0027450D">
      <w:rPr>
        <w:rStyle w:val="a7"/>
        <w:rFonts w:cs="Courier New"/>
      </w:rPr>
      <w:instrText xml:space="preserve">PAGE  </w:instrText>
    </w:r>
    <w:r>
      <w:rPr>
        <w:rStyle w:val="a7"/>
        <w:rFonts w:cs="Courier New"/>
      </w:rPr>
      <w:fldChar w:fldCharType="end"/>
    </w:r>
  </w:p>
  <w:p w:rsidR="0027450D" w:rsidRDefault="0027450D" w:rsidP="000756F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0D" w:rsidRDefault="004B7533" w:rsidP="00F105A8">
    <w:pPr>
      <w:pStyle w:val="a5"/>
      <w:framePr w:wrap="around" w:vAnchor="text" w:hAnchor="margin" w:xAlign="right" w:y="1"/>
      <w:rPr>
        <w:rStyle w:val="a7"/>
        <w:rFonts w:cs="Courier New"/>
      </w:rPr>
    </w:pPr>
    <w:r>
      <w:rPr>
        <w:rStyle w:val="a7"/>
        <w:rFonts w:cs="Courier New"/>
      </w:rPr>
      <w:fldChar w:fldCharType="begin"/>
    </w:r>
    <w:r w:rsidR="0027450D">
      <w:rPr>
        <w:rStyle w:val="a7"/>
        <w:rFonts w:cs="Courier New"/>
      </w:rPr>
      <w:instrText xml:space="preserve">PAGE  </w:instrText>
    </w:r>
    <w:r>
      <w:rPr>
        <w:rStyle w:val="a7"/>
        <w:rFonts w:cs="Courier New"/>
      </w:rPr>
      <w:fldChar w:fldCharType="separate"/>
    </w:r>
    <w:r w:rsidR="00D1747C">
      <w:rPr>
        <w:rStyle w:val="a7"/>
        <w:rFonts w:cs="Courier New"/>
        <w:noProof/>
      </w:rPr>
      <w:t>4</w:t>
    </w:r>
    <w:r>
      <w:rPr>
        <w:rStyle w:val="a7"/>
        <w:rFonts w:cs="Courier New"/>
      </w:rPr>
      <w:fldChar w:fldCharType="end"/>
    </w:r>
  </w:p>
  <w:p w:rsidR="0027450D" w:rsidRDefault="0027450D" w:rsidP="000756F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8AD" w:rsidRDefault="009A58AD">
      <w:r>
        <w:separator/>
      </w:r>
    </w:p>
  </w:footnote>
  <w:footnote w:type="continuationSeparator" w:id="0">
    <w:p w:rsidR="009A58AD" w:rsidRDefault="009A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5E4F"/>
    <w:multiLevelType w:val="hybridMultilevel"/>
    <w:tmpl w:val="A84ACE5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933135"/>
    <w:multiLevelType w:val="hybridMultilevel"/>
    <w:tmpl w:val="D948535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9D00186"/>
    <w:multiLevelType w:val="hybridMultilevel"/>
    <w:tmpl w:val="D3B42F06"/>
    <w:lvl w:ilvl="0" w:tplc="0419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2C226217"/>
    <w:multiLevelType w:val="hybridMultilevel"/>
    <w:tmpl w:val="6DACEFE2"/>
    <w:lvl w:ilvl="0" w:tplc="0419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>
    <w:nsid w:val="3F293E03"/>
    <w:multiLevelType w:val="hybridMultilevel"/>
    <w:tmpl w:val="FD704FB0"/>
    <w:lvl w:ilvl="0" w:tplc="93B632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DBC5EA8"/>
    <w:multiLevelType w:val="multilevel"/>
    <w:tmpl w:val="4716A052"/>
    <w:lvl w:ilvl="0">
      <w:start w:val="5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850"/>
      </w:pPr>
      <w:rPr>
        <w:rFonts w:cs="Times New Roman"/>
      </w:rPr>
    </w:lvl>
    <w:lvl w:ilvl="2">
      <w:numFmt w:val="decimal"/>
      <w:lvlText w:val=""/>
      <w:lvlJc w:val="left"/>
      <w:pPr>
        <w:ind w:left="850"/>
      </w:pPr>
      <w:rPr>
        <w:rFonts w:cs="Times New Roman"/>
      </w:rPr>
    </w:lvl>
    <w:lvl w:ilvl="3">
      <w:numFmt w:val="decimal"/>
      <w:lvlText w:val=""/>
      <w:lvlJc w:val="left"/>
      <w:pPr>
        <w:ind w:left="850"/>
      </w:pPr>
      <w:rPr>
        <w:rFonts w:cs="Times New Roman"/>
      </w:rPr>
    </w:lvl>
    <w:lvl w:ilvl="4">
      <w:numFmt w:val="decimal"/>
      <w:lvlText w:val=""/>
      <w:lvlJc w:val="left"/>
      <w:pPr>
        <w:ind w:left="850"/>
      </w:pPr>
      <w:rPr>
        <w:rFonts w:cs="Times New Roman"/>
      </w:rPr>
    </w:lvl>
    <w:lvl w:ilvl="5">
      <w:numFmt w:val="decimal"/>
      <w:lvlText w:val=""/>
      <w:lvlJc w:val="left"/>
      <w:pPr>
        <w:ind w:left="850"/>
      </w:pPr>
      <w:rPr>
        <w:rFonts w:cs="Times New Roman"/>
      </w:rPr>
    </w:lvl>
    <w:lvl w:ilvl="6">
      <w:numFmt w:val="decimal"/>
      <w:lvlText w:val=""/>
      <w:lvlJc w:val="left"/>
      <w:pPr>
        <w:ind w:left="850"/>
      </w:pPr>
      <w:rPr>
        <w:rFonts w:cs="Times New Roman"/>
      </w:rPr>
    </w:lvl>
    <w:lvl w:ilvl="7">
      <w:numFmt w:val="decimal"/>
      <w:lvlText w:val=""/>
      <w:lvlJc w:val="left"/>
      <w:pPr>
        <w:ind w:left="850"/>
      </w:pPr>
      <w:rPr>
        <w:rFonts w:cs="Times New Roman"/>
      </w:rPr>
    </w:lvl>
    <w:lvl w:ilvl="8">
      <w:numFmt w:val="decimal"/>
      <w:lvlText w:val=""/>
      <w:lvlJc w:val="left"/>
      <w:pPr>
        <w:ind w:left="850"/>
      </w:pPr>
      <w:rPr>
        <w:rFonts w:cs="Times New Roman"/>
      </w:rPr>
    </w:lvl>
  </w:abstractNum>
  <w:abstractNum w:abstractNumId="6">
    <w:nsid w:val="52750B71"/>
    <w:multiLevelType w:val="hybridMultilevel"/>
    <w:tmpl w:val="545EE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8118D"/>
    <w:multiLevelType w:val="multilevel"/>
    <w:tmpl w:val="FDF42CB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DDD5C04"/>
    <w:multiLevelType w:val="hybridMultilevel"/>
    <w:tmpl w:val="BD304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E202B"/>
    <w:multiLevelType w:val="hybridMultilevel"/>
    <w:tmpl w:val="44B2E20E"/>
    <w:lvl w:ilvl="0" w:tplc="0419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411"/>
    <w:rsid w:val="00005AE5"/>
    <w:rsid w:val="000756FD"/>
    <w:rsid w:val="001C2F59"/>
    <w:rsid w:val="001F1850"/>
    <w:rsid w:val="0026203A"/>
    <w:rsid w:val="0027450D"/>
    <w:rsid w:val="002C2966"/>
    <w:rsid w:val="00313C89"/>
    <w:rsid w:val="003330F5"/>
    <w:rsid w:val="00363319"/>
    <w:rsid w:val="0037285C"/>
    <w:rsid w:val="003B63AD"/>
    <w:rsid w:val="003C7672"/>
    <w:rsid w:val="003D7194"/>
    <w:rsid w:val="003F02FF"/>
    <w:rsid w:val="003F6411"/>
    <w:rsid w:val="004228FC"/>
    <w:rsid w:val="004356C5"/>
    <w:rsid w:val="004919FF"/>
    <w:rsid w:val="004B7533"/>
    <w:rsid w:val="005020CA"/>
    <w:rsid w:val="00533A27"/>
    <w:rsid w:val="00542755"/>
    <w:rsid w:val="00572833"/>
    <w:rsid w:val="005747E2"/>
    <w:rsid w:val="00574DAC"/>
    <w:rsid w:val="00614E8A"/>
    <w:rsid w:val="00691ADD"/>
    <w:rsid w:val="006B4BB9"/>
    <w:rsid w:val="006C3ECE"/>
    <w:rsid w:val="006D2DF0"/>
    <w:rsid w:val="00746A01"/>
    <w:rsid w:val="007514AF"/>
    <w:rsid w:val="007E7231"/>
    <w:rsid w:val="00847343"/>
    <w:rsid w:val="00875F9F"/>
    <w:rsid w:val="00922349"/>
    <w:rsid w:val="00941A11"/>
    <w:rsid w:val="00980215"/>
    <w:rsid w:val="009A58AD"/>
    <w:rsid w:val="009F4482"/>
    <w:rsid w:val="00A03362"/>
    <w:rsid w:val="00A605C0"/>
    <w:rsid w:val="00AB21DA"/>
    <w:rsid w:val="00AF7C57"/>
    <w:rsid w:val="00B21154"/>
    <w:rsid w:val="00B24C69"/>
    <w:rsid w:val="00B3255B"/>
    <w:rsid w:val="00B61881"/>
    <w:rsid w:val="00B67EFE"/>
    <w:rsid w:val="00BD6D4C"/>
    <w:rsid w:val="00BF2CBE"/>
    <w:rsid w:val="00CA409B"/>
    <w:rsid w:val="00CB2BEB"/>
    <w:rsid w:val="00CF3AB7"/>
    <w:rsid w:val="00D1747C"/>
    <w:rsid w:val="00DE20D2"/>
    <w:rsid w:val="00E63765"/>
    <w:rsid w:val="00E83F13"/>
    <w:rsid w:val="00F01651"/>
    <w:rsid w:val="00F105A8"/>
    <w:rsid w:val="00F710F6"/>
    <w:rsid w:val="00F9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915410-F964-425D-AD12-DE3259D2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41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3F641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3F6411"/>
    <w:pPr>
      <w:shd w:val="clear" w:color="auto" w:fill="FFFFFF"/>
      <w:spacing w:line="276" w:lineRule="exac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locked/>
    <w:rsid w:val="003F6411"/>
    <w:rPr>
      <w:rFonts w:ascii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F6411"/>
    <w:pPr>
      <w:shd w:val="clear" w:color="auto" w:fill="FFFFFF"/>
      <w:spacing w:before="540" w:after="300" w:line="24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-2"/>
      <w:sz w:val="23"/>
      <w:szCs w:val="23"/>
      <w:lang w:eastAsia="en-US"/>
    </w:rPr>
  </w:style>
  <w:style w:type="character" w:customStyle="1" w:styleId="20">
    <w:name w:val="Основной текст (2)_"/>
    <w:link w:val="21"/>
    <w:uiPriority w:val="99"/>
    <w:locked/>
    <w:rsid w:val="003F6411"/>
    <w:rPr>
      <w:rFonts w:ascii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F6411"/>
    <w:pPr>
      <w:shd w:val="clear" w:color="auto" w:fill="FFFFFF"/>
      <w:spacing w:before="540" w:line="240" w:lineRule="atLeast"/>
    </w:pPr>
    <w:rPr>
      <w:rFonts w:ascii="Times New Roman" w:eastAsia="Times New Roman" w:hAnsi="Times New Roman" w:cs="Times New Roman"/>
      <w:b/>
      <w:bCs/>
      <w:color w:val="auto"/>
      <w:spacing w:val="-2"/>
      <w:sz w:val="23"/>
      <w:szCs w:val="23"/>
      <w:lang w:eastAsia="en-US"/>
    </w:rPr>
  </w:style>
  <w:style w:type="character" w:customStyle="1" w:styleId="10pt">
    <w:name w:val="Основной текст + 10 pt"/>
    <w:aliases w:val="Курсив"/>
    <w:uiPriority w:val="99"/>
    <w:rsid w:val="003F6411"/>
    <w:rPr>
      <w:rFonts w:ascii="Bookman Old Style" w:hAnsi="Bookman Old Style" w:cs="Bookman Old Style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pt">
    <w:name w:val="Основной текст + Интервал 1 pt"/>
    <w:uiPriority w:val="99"/>
    <w:rsid w:val="003F6411"/>
    <w:rPr>
      <w:rFonts w:ascii="Times New Roman" w:hAnsi="Times New Roman" w:cs="Times New Roman"/>
      <w:color w:val="000000"/>
      <w:spacing w:val="3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">
    <w:name w:val="Основной текст1"/>
    <w:uiPriority w:val="99"/>
    <w:rsid w:val="003F641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okmanOldStyle">
    <w:name w:val="Основной текст + Bookman Old Style"/>
    <w:aliases w:val="9,5 pt"/>
    <w:uiPriority w:val="99"/>
    <w:rsid w:val="003F6411"/>
    <w:rPr>
      <w:rFonts w:ascii="Bookman Old Style" w:hAnsi="Bookman Old Style" w:cs="Bookman Old Style"/>
      <w:color w:val="000000"/>
      <w:spacing w:val="4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pt0">
    <w:name w:val="Заголовок №1 + Интервал 0 pt"/>
    <w:uiPriority w:val="99"/>
    <w:rsid w:val="003F6411"/>
    <w:rPr>
      <w:rFonts w:ascii="Times New Roman" w:hAnsi="Times New Roman" w:cs="Times New Roman"/>
      <w:b/>
      <w:bCs/>
      <w:color w:val="000000"/>
      <w:spacing w:val="-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aliases w:val="9 pt,Интервал 0 pt"/>
    <w:uiPriority w:val="99"/>
    <w:rsid w:val="003F6411"/>
    <w:rPr>
      <w:rFonts w:ascii="Microsoft Sans Serif" w:hAnsi="Microsoft Sans Serif" w:cs="Microsoft Sans Serif"/>
      <w:color w:val="000000"/>
      <w:spacing w:val="14"/>
      <w:w w:val="100"/>
      <w:position w:val="0"/>
      <w:sz w:val="18"/>
      <w:szCs w:val="18"/>
      <w:shd w:val="clear" w:color="auto" w:fill="FFFFFF"/>
      <w:lang w:val="ru-RU"/>
    </w:rPr>
  </w:style>
  <w:style w:type="paragraph" w:styleId="a4">
    <w:name w:val="List Paragraph"/>
    <w:basedOn w:val="a"/>
    <w:uiPriority w:val="99"/>
    <w:qFormat/>
    <w:rsid w:val="003D7194"/>
    <w:pPr>
      <w:ind w:left="720"/>
      <w:contextualSpacing/>
    </w:pPr>
  </w:style>
  <w:style w:type="paragraph" w:styleId="a5">
    <w:name w:val="footer"/>
    <w:basedOn w:val="a"/>
    <w:link w:val="a6"/>
    <w:uiPriority w:val="99"/>
    <w:rsid w:val="000756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80215"/>
    <w:rPr>
      <w:rFonts w:ascii="Courier New" w:hAnsi="Courier New" w:cs="Courier New"/>
      <w:color w:val="000000"/>
      <w:sz w:val="24"/>
      <w:szCs w:val="24"/>
    </w:rPr>
  </w:style>
  <w:style w:type="character" w:styleId="a7">
    <w:name w:val="page number"/>
    <w:uiPriority w:val="99"/>
    <w:rsid w:val="000756FD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3B63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63AD"/>
    <w:rPr>
      <w:rFonts w:ascii="Courier New" w:hAnsi="Courier New" w:cs="Courier New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63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B63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FF4AB-0A01-4D7E-A1A8-E9BEA1AA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37</cp:revision>
  <cp:lastPrinted>2015-05-28T12:05:00Z</cp:lastPrinted>
  <dcterms:created xsi:type="dcterms:W3CDTF">2012-08-29T05:50:00Z</dcterms:created>
  <dcterms:modified xsi:type="dcterms:W3CDTF">2015-06-04T18:47:00Z</dcterms:modified>
</cp:coreProperties>
</file>