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29" w:rsidRDefault="0036728A">
      <w:pPr>
        <w:framePr w:w="10037" w:h="15643" w:wrap="around" w:vAnchor="text" w:hAnchor="margin" w:x="-69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25pt;height:781.6pt">
            <v:imagedata r:id="rId7" r:href="rId8"/>
          </v:shape>
        </w:pict>
      </w:r>
    </w:p>
    <w:p w:rsidR="002E4729" w:rsidRDefault="002E4729">
      <w:pPr>
        <w:rPr>
          <w:sz w:val="2"/>
          <w:szCs w:val="2"/>
        </w:rPr>
        <w:sectPr w:rsidR="002E4729">
          <w:type w:val="continuous"/>
          <w:pgSz w:w="11905" w:h="16837"/>
          <w:pgMar w:top="1002" w:right="469" w:bottom="191" w:left="1539" w:header="0" w:footer="3" w:gutter="0"/>
          <w:cols w:space="720"/>
          <w:noEndnote/>
          <w:docGrid w:linePitch="360"/>
        </w:sectPr>
      </w:pPr>
    </w:p>
    <w:p w:rsidR="002E4729" w:rsidRDefault="00C14641">
      <w:pPr>
        <w:framePr w:w="10243" w:h="13507" w:wrap="around" w:vAnchor="text" w:hAnchor="margin" w:x="-52" w:y="1"/>
        <w:jc w:val="center"/>
        <w:rPr>
          <w:sz w:val="0"/>
          <w:szCs w:val="0"/>
        </w:rPr>
      </w:pPr>
      <w:r>
        <w:pict>
          <v:shape id="_x0000_i1026" type="#_x0000_t75" style="width:511.8pt;height:674.9pt">
            <v:imagedata r:id="rId9" r:href="rId10"/>
          </v:shape>
        </w:pict>
      </w:r>
    </w:p>
    <w:p w:rsidR="002E4729" w:rsidRDefault="002E4729">
      <w:pPr>
        <w:rPr>
          <w:sz w:val="2"/>
          <w:szCs w:val="2"/>
        </w:rPr>
        <w:sectPr w:rsidR="002E4729">
          <w:pgSz w:w="11905" w:h="16837"/>
          <w:pgMar w:top="2151" w:right="313" w:bottom="1177" w:left="1455" w:header="0" w:footer="3" w:gutter="0"/>
          <w:cols w:space="720"/>
          <w:noEndnote/>
          <w:docGrid w:linePitch="360"/>
        </w:sectPr>
      </w:pPr>
    </w:p>
    <w:p w:rsidR="002E4729" w:rsidRDefault="00C14641">
      <w:pPr>
        <w:framePr w:w="979" w:h="1584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49.45pt;height:78.95pt">
            <v:imagedata r:id="rId11" r:href="rId12"/>
          </v:shape>
        </w:pict>
      </w:r>
    </w:p>
    <w:p w:rsidR="002E4729" w:rsidRDefault="00C14641">
      <w:pPr>
        <w:framePr w:w="10493" w:h="15686" w:wrap="around" w:vAnchor="text" w:hAnchor="margin" w:x="721" w:y="596"/>
        <w:jc w:val="center"/>
        <w:rPr>
          <w:sz w:val="0"/>
          <w:szCs w:val="0"/>
        </w:rPr>
      </w:pPr>
      <w:r>
        <w:pict>
          <v:shape id="_x0000_i1028" type="#_x0000_t75" style="width:524.8pt;height:784.2pt">
            <v:imagedata r:id="rId13" r:href="rId14"/>
          </v:shape>
        </w:pict>
      </w:r>
    </w:p>
    <w:p w:rsidR="002E4729" w:rsidRDefault="002E4729">
      <w:pPr>
        <w:rPr>
          <w:sz w:val="2"/>
          <w:szCs w:val="2"/>
        </w:rPr>
        <w:sectPr w:rsidR="002E4729">
          <w:pgSz w:w="11905" w:h="16837"/>
          <w:pgMar w:top="102" w:right="468" w:bottom="308" w:left="151" w:header="0" w:footer="3" w:gutter="0"/>
          <w:cols w:space="720"/>
          <w:noEndnote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566"/>
        <w:gridCol w:w="4689"/>
        <w:gridCol w:w="1214"/>
        <w:gridCol w:w="2187"/>
        <w:gridCol w:w="1867"/>
      </w:tblGrid>
      <w:tr w:rsidR="002E4729" w:rsidRPr="00DA5D35" w:rsidTr="00DA5D35">
        <w:trPr>
          <w:trHeight w:val="561"/>
          <w:jc w:val="center"/>
        </w:trPr>
        <w:tc>
          <w:tcPr>
            <w:tcW w:w="269" w:type="pct"/>
            <w:shd w:val="clear" w:color="auto" w:fill="FFFFFF"/>
          </w:tcPr>
          <w:p w:rsidR="002E4729" w:rsidRPr="00DA5D35" w:rsidRDefault="002E4729" w:rsidP="002E57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28" w:type="pct"/>
            <w:shd w:val="clear" w:color="auto" w:fill="FFFFFF"/>
          </w:tcPr>
          <w:p w:rsidR="002E4729" w:rsidRPr="00DA5D35" w:rsidRDefault="00D116FF" w:rsidP="002E57AF">
            <w:pPr>
              <w:pStyle w:val="2"/>
              <w:shd w:val="clear" w:color="auto" w:fill="auto"/>
              <w:spacing w:line="240" w:lineRule="auto"/>
              <w:jc w:val="both"/>
            </w:pPr>
            <w:proofErr w:type="gramStart"/>
            <w:r w:rsidRPr="00DA5D35">
              <w:rPr>
                <w:rStyle w:val="1"/>
              </w:rPr>
              <w:t>колледже</w:t>
            </w:r>
            <w:proofErr w:type="gramEnd"/>
            <w:r w:rsidRPr="00DA5D35">
              <w:rPr>
                <w:rStyle w:val="1"/>
              </w:rPr>
              <w:t>.</w:t>
            </w:r>
          </w:p>
        </w:tc>
        <w:tc>
          <w:tcPr>
            <w:tcW w:w="577" w:type="pct"/>
            <w:shd w:val="clear" w:color="auto" w:fill="FFFFFF"/>
          </w:tcPr>
          <w:p w:rsidR="002E4729" w:rsidRPr="00DA5D35" w:rsidRDefault="002E4729" w:rsidP="002E57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9" w:type="pct"/>
            <w:shd w:val="clear" w:color="auto" w:fill="FFFFFF"/>
          </w:tcPr>
          <w:p w:rsidR="002E4729" w:rsidRPr="00DA5D35" w:rsidRDefault="002E4729" w:rsidP="002E57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7" w:type="pct"/>
            <w:shd w:val="clear" w:color="auto" w:fill="FFFFFF"/>
          </w:tcPr>
          <w:p w:rsidR="002E4729" w:rsidRPr="00DA5D35" w:rsidRDefault="002E4729" w:rsidP="002E57A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0E3A" w:rsidRPr="00DA5D35" w:rsidTr="00DA5D35">
        <w:trPr>
          <w:trHeight w:val="3292"/>
          <w:jc w:val="center"/>
        </w:trPr>
        <w:tc>
          <w:tcPr>
            <w:tcW w:w="269" w:type="pct"/>
            <w:shd w:val="clear" w:color="auto" w:fill="FFFFFF"/>
          </w:tcPr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3.</w:t>
            </w:r>
          </w:p>
        </w:tc>
        <w:tc>
          <w:tcPr>
            <w:tcW w:w="2228" w:type="pct"/>
            <w:shd w:val="clear" w:color="auto" w:fill="FFFFFF"/>
          </w:tcPr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1. Итоги финансово-хозяйственной деятельности колледжа. Отчёт о доходах и расходах бюджетных и внебюджетных средств за 2016 год.</w:t>
            </w:r>
          </w:p>
          <w:p w:rsidR="00F00E3A" w:rsidRPr="00DA5D35" w:rsidRDefault="00F00E3A" w:rsidP="002E57A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89"/>
              </w:tabs>
              <w:spacing w:line="240" w:lineRule="auto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Отчет о работе приемной комиссии за 2016 год.</w:t>
            </w:r>
          </w:p>
          <w:p w:rsidR="00F00E3A" w:rsidRPr="00DA5D35" w:rsidRDefault="00F00E3A" w:rsidP="002E57AF">
            <w:pPr>
              <w:pStyle w:val="2"/>
              <w:shd w:val="clear" w:color="auto" w:fill="auto"/>
              <w:tabs>
                <w:tab w:val="left" w:pos="389"/>
              </w:tabs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816"/>
              </w:tabs>
              <w:spacing w:line="240" w:lineRule="auto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Отчет о производственной деятельности УПХ за 2016 г.</w:t>
            </w:r>
          </w:p>
          <w:p w:rsidR="003D7477" w:rsidRPr="00DA5D35" w:rsidRDefault="003D7477" w:rsidP="003D7477">
            <w:pPr>
              <w:pStyle w:val="2"/>
              <w:shd w:val="clear" w:color="auto" w:fill="auto"/>
              <w:tabs>
                <w:tab w:val="left" w:pos="816"/>
              </w:tabs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ind w:right="132"/>
              <w:jc w:val="both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4. Отчет о работе библиотеки за 2016 год.</w:t>
            </w:r>
          </w:p>
        </w:tc>
        <w:tc>
          <w:tcPr>
            <w:tcW w:w="577" w:type="pct"/>
            <w:shd w:val="clear" w:color="auto" w:fill="FFFFFF"/>
          </w:tcPr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Январь</w:t>
            </w:r>
          </w:p>
        </w:tc>
        <w:tc>
          <w:tcPr>
            <w:tcW w:w="1039" w:type="pct"/>
            <w:shd w:val="clear" w:color="auto" w:fill="FFFFFF"/>
          </w:tcPr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Чернявская Э.И.</w:t>
            </w: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proofErr w:type="spellStart"/>
            <w:r w:rsidRPr="00DA5D35">
              <w:rPr>
                <w:rStyle w:val="1"/>
                <w:sz w:val="24"/>
                <w:szCs w:val="24"/>
              </w:rPr>
              <w:t>Михайлинова</w:t>
            </w:r>
            <w:proofErr w:type="spellEnd"/>
            <w:r w:rsidRPr="00DA5D35">
              <w:rPr>
                <w:rStyle w:val="1"/>
                <w:sz w:val="24"/>
                <w:szCs w:val="24"/>
              </w:rPr>
              <w:t xml:space="preserve"> Е.А. </w:t>
            </w: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Санджеев А.Б.</w:t>
            </w: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Маликова Л.И.</w:t>
            </w:r>
          </w:p>
          <w:p w:rsidR="00F00E3A" w:rsidRPr="00DA5D35" w:rsidRDefault="00F00E3A" w:rsidP="002E57A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887" w:type="pct"/>
            <w:shd w:val="clear" w:color="auto" w:fill="FFFFFF"/>
          </w:tcPr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Отчёт</w:t>
            </w: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 xml:space="preserve">Отчет </w:t>
            </w:r>
          </w:p>
          <w:p w:rsidR="00F00E3A" w:rsidRPr="00DA5D35" w:rsidRDefault="00F00E3A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Отчет</w:t>
            </w:r>
          </w:p>
          <w:p w:rsidR="00F00E3A" w:rsidRPr="00DA5D35" w:rsidRDefault="00F00E3A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F00E3A" w:rsidRPr="00DA5D35" w:rsidRDefault="00F00E3A" w:rsidP="002E57AF">
            <w:pPr>
              <w:pStyle w:val="2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 xml:space="preserve">Отчет </w:t>
            </w:r>
          </w:p>
        </w:tc>
      </w:tr>
      <w:tr w:rsidR="003D7477" w:rsidRPr="00DA5D35" w:rsidTr="00AE4C29">
        <w:trPr>
          <w:trHeight w:val="4470"/>
          <w:jc w:val="center"/>
        </w:trPr>
        <w:tc>
          <w:tcPr>
            <w:tcW w:w="269" w:type="pct"/>
            <w:shd w:val="clear" w:color="auto" w:fill="FFFFFF"/>
          </w:tcPr>
          <w:p w:rsidR="003D7477" w:rsidRPr="00DA5D35" w:rsidRDefault="003D7477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2228" w:type="pct"/>
            <w:shd w:val="clear" w:color="auto" w:fill="FFFFFF"/>
          </w:tcPr>
          <w:p w:rsidR="003D7477" w:rsidRPr="00DA5D35" w:rsidRDefault="003D7477" w:rsidP="002E57AF">
            <w:pPr>
              <w:pStyle w:val="2"/>
              <w:shd w:val="clear" w:color="auto" w:fill="auto"/>
              <w:spacing w:line="240" w:lineRule="auto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 xml:space="preserve">1.Итоги работы на заочном отделении за 2016 -и </w:t>
            </w:r>
            <w:proofErr w:type="gramStart"/>
            <w:r w:rsidRPr="00DA5D35">
              <w:rPr>
                <w:rStyle w:val="1"/>
                <w:sz w:val="24"/>
                <w:szCs w:val="24"/>
              </w:rPr>
              <w:t>текущий</w:t>
            </w:r>
            <w:proofErr w:type="gramEnd"/>
            <w:r w:rsidRPr="00DA5D35">
              <w:rPr>
                <w:rStyle w:val="1"/>
                <w:sz w:val="24"/>
                <w:szCs w:val="24"/>
              </w:rPr>
              <w:t xml:space="preserve"> 2017 </w:t>
            </w:r>
            <w:proofErr w:type="spellStart"/>
            <w:r w:rsidRPr="00DA5D35">
              <w:rPr>
                <w:rStyle w:val="1"/>
                <w:sz w:val="24"/>
                <w:szCs w:val="24"/>
              </w:rPr>
              <w:t>уч</w:t>
            </w:r>
            <w:proofErr w:type="spellEnd"/>
            <w:r w:rsidRPr="00DA5D35">
              <w:rPr>
                <w:rStyle w:val="1"/>
                <w:sz w:val="24"/>
                <w:szCs w:val="24"/>
              </w:rPr>
              <w:t>. г. Основные направления деятельности заочного отделения.</w:t>
            </w:r>
          </w:p>
          <w:p w:rsidR="00DE57D5" w:rsidRPr="00DA5D35" w:rsidRDefault="00DE57D5" w:rsidP="002E57AF">
            <w:pPr>
              <w:pStyle w:val="2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2. Соблюдение правил проживания в общежитии и занятость студентов.</w:t>
            </w:r>
          </w:p>
          <w:p w:rsidR="00DE57D5" w:rsidRPr="00DA5D35" w:rsidRDefault="00DE57D5" w:rsidP="002E57AF">
            <w:pPr>
              <w:pStyle w:val="2"/>
              <w:ind w:right="132"/>
              <w:jc w:val="both"/>
              <w:rPr>
                <w:sz w:val="24"/>
                <w:szCs w:val="24"/>
              </w:rPr>
            </w:pPr>
          </w:p>
          <w:p w:rsidR="00DE57D5" w:rsidRPr="00DA5D35" w:rsidRDefault="003D7477" w:rsidP="002E57AF">
            <w:pPr>
              <w:pStyle w:val="2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3.</w:t>
            </w:r>
            <w:r w:rsidR="00DE57D5" w:rsidRPr="00DA5D35">
              <w:rPr>
                <w:rStyle w:val="1"/>
                <w:sz w:val="24"/>
                <w:szCs w:val="24"/>
              </w:rPr>
              <w:t>Внеурочная занятость студентов проживающих в общежитии</w:t>
            </w:r>
          </w:p>
          <w:p w:rsidR="00DE57D5" w:rsidRPr="00DA5D35" w:rsidRDefault="00DE57D5" w:rsidP="002E57AF">
            <w:pPr>
              <w:pStyle w:val="2"/>
              <w:ind w:right="132"/>
              <w:jc w:val="both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DE57D5">
            <w:pPr>
              <w:pStyle w:val="2"/>
              <w:numPr>
                <w:ilvl w:val="0"/>
                <w:numId w:val="1"/>
              </w:numPr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Организация воспитательного процесса и студенческого самоуправления в колледже.</w:t>
            </w:r>
          </w:p>
          <w:p w:rsidR="00DE57D5" w:rsidRPr="00DA5D35" w:rsidRDefault="00DE57D5" w:rsidP="002E57AF">
            <w:pPr>
              <w:pStyle w:val="2"/>
              <w:ind w:right="132"/>
              <w:jc w:val="both"/>
              <w:rPr>
                <w:sz w:val="24"/>
                <w:szCs w:val="24"/>
              </w:rPr>
            </w:pPr>
          </w:p>
          <w:p w:rsidR="003D7477" w:rsidRPr="00DA5D35" w:rsidRDefault="00DE57D5" w:rsidP="00DE57D5">
            <w:pPr>
              <w:pStyle w:val="2"/>
              <w:ind w:right="132"/>
              <w:jc w:val="both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5.</w:t>
            </w:r>
            <w:r w:rsidR="003D458E" w:rsidRPr="00DA5D35">
              <w:rPr>
                <w:rStyle w:val="1"/>
                <w:sz w:val="24"/>
                <w:szCs w:val="24"/>
              </w:rPr>
              <w:t xml:space="preserve"> </w:t>
            </w:r>
            <w:r w:rsidRPr="00DA5D35">
              <w:rPr>
                <w:rStyle w:val="1"/>
                <w:sz w:val="24"/>
                <w:szCs w:val="24"/>
              </w:rPr>
              <w:t xml:space="preserve">Работа спортивных секций за 2016 и текущий 2017 </w:t>
            </w:r>
            <w:proofErr w:type="spellStart"/>
            <w:r w:rsidRPr="00DA5D35">
              <w:rPr>
                <w:rStyle w:val="1"/>
                <w:sz w:val="24"/>
                <w:szCs w:val="24"/>
              </w:rPr>
              <w:t>уч</w:t>
            </w:r>
            <w:proofErr w:type="gramStart"/>
            <w:r w:rsidRPr="00DA5D35">
              <w:rPr>
                <w:rStyle w:val="1"/>
                <w:sz w:val="24"/>
                <w:szCs w:val="24"/>
              </w:rPr>
              <w:t>.г</w:t>
            </w:r>
            <w:proofErr w:type="gramEnd"/>
            <w:r w:rsidRPr="00DA5D35">
              <w:rPr>
                <w:rStyle w:val="1"/>
                <w:sz w:val="24"/>
                <w:szCs w:val="24"/>
              </w:rPr>
              <w:t>од</w:t>
            </w:r>
            <w:proofErr w:type="spellEnd"/>
            <w:r w:rsidR="003D7477" w:rsidRPr="00DA5D35">
              <w:rPr>
                <w:rStyle w:val="1"/>
                <w:sz w:val="24"/>
                <w:szCs w:val="24"/>
              </w:rPr>
              <w:t xml:space="preserve"> за 2016 г.</w:t>
            </w:r>
          </w:p>
        </w:tc>
        <w:tc>
          <w:tcPr>
            <w:tcW w:w="577" w:type="pct"/>
            <w:shd w:val="clear" w:color="auto" w:fill="FFFFFF"/>
          </w:tcPr>
          <w:p w:rsidR="003D7477" w:rsidRPr="00DA5D35" w:rsidRDefault="003D7477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Март</w:t>
            </w:r>
          </w:p>
        </w:tc>
        <w:tc>
          <w:tcPr>
            <w:tcW w:w="1039" w:type="pct"/>
            <w:shd w:val="clear" w:color="auto" w:fill="FFFFFF"/>
          </w:tcPr>
          <w:p w:rsidR="003D7477" w:rsidRPr="00DA5D35" w:rsidRDefault="003D7477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DA5D35">
              <w:rPr>
                <w:rStyle w:val="1"/>
                <w:sz w:val="24"/>
                <w:szCs w:val="24"/>
              </w:rPr>
              <w:t>Михайлинова</w:t>
            </w:r>
            <w:proofErr w:type="spellEnd"/>
            <w:r w:rsidRPr="00DA5D35">
              <w:rPr>
                <w:rStyle w:val="1"/>
                <w:sz w:val="24"/>
                <w:szCs w:val="24"/>
              </w:rPr>
              <w:t xml:space="preserve"> Е.А.</w:t>
            </w:r>
          </w:p>
          <w:p w:rsidR="003D7477" w:rsidRPr="00DA5D35" w:rsidRDefault="003D7477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 xml:space="preserve">Семен В.И. </w:t>
            </w:r>
          </w:p>
          <w:p w:rsidR="00DE57D5" w:rsidRPr="00DA5D35" w:rsidRDefault="00DE57D5" w:rsidP="002E57AF">
            <w:pPr>
              <w:pStyle w:val="2"/>
              <w:rPr>
                <w:sz w:val="24"/>
                <w:szCs w:val="24"/>
              </w:rPr>
            </w:pPr>
          </w:p>
          <w:p w:rsidR="00DE57D5" w:rsidRPr="00DA5D35" w:rsidRDefault="00DE57D5" w:rsidP="002E57AF">
            <w:pPr>
              <w:pStyle w:val="2"/>
              <w:rPr>
                <w:sz w:val="24"/>
                <w:szCs w:val="24"/>
              </w:rPr>
            </w:pPr>
          </w:p>
          <w:p w:rsidR="00DE57D5" w:rsidRPr="00DA5D35" w:rsidRDefault="00DE57D5" w:rsidP="002E57AF">
            <w:pPr>
              <w:pStyle w:val="2"/>
              <w:rPr>
                <w:sz w:val="24"/>
                <w:szCs w:val="24"/>
              </w:rPr>
            </w:pPr>
            <w:proofErr w:type="spellStart"/>
            <w:r w:rsidRPr="00DA5D35">
              <w:rPr>
                <w:sz w:val="24"/>
                <w:szCs w:val="24"/>
              </w:rPr>
              <w:t>Серкова</w:t>
            </w:r>
            <w:proofErr w:type="spellEnd"/>
            <w:r w:rsidRPr="00DA5D35">
              <w:rPr>
                <w:sz w:val="24"/>
                <w:szCs w:val="24"/>
              </w:rPr>
              <w:t xml:space="preserve"> Р.И.</w:t>
            </w:r>
          </w:p>
          <w:p w:rsidR="00DE57D5" w:rsidRPr="00DA5D35" w:rsidRDefault="00DE57D5" w:rsidP="002E57AF">
            <w:pPr>
              <w:pStyle w:val="2"/>
              <w:rPr>
                <w:sz w:val="24"/>
                <w:szCs w:val="24"/>
              </w:rPr>
            </w:pPr>
          </w:p>
          <w:p w:rsidR="00DE57D5" w:rsidRPr="00DA5D35" w:rsidRDefault="00DE57D5" w:rsidP="002E57AF">
            <w:pPr>
              <w:pStyle w:val="2"/>
              <w:rPr>
                <w:sz w:val="24"/>
                <w:szCs w:val="24"/>
              </w:rPr>
            </w:pPr>
          </w:p>
          <w:p w:rsidR="00DE57D5" w:rsidRPr="00DA5D35" w:rsidRDefault="00DE57D5" w:rsidP="002E57AF">
            <w:pPr>
              <w:pStyle w:val="2"/>
              <w:rPr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Руководитель</w:t>
            </w:r>
          </w:p>
          <w:p w:rsidR="003D7477" w:rsidRPr="00DA5D35" w:rsidRDefault="003D7477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A5D35">
              <w:rPr>
                <w:rStyle w:val="1"/>
                <w:sz w:val="24"/>
                <w:szCs w:val="24"/>
              </w:rPr>
              <w:t>воспитательной</w:t>
            </w:r>
            <w:proofErr w:type="gramEnd"/>
          </w:p>
          <w:p w:rsidR="003D7477" w:rsidRPr="00DA5D35" w:rsidRDefault="003D7477" w:rsidP="002E57AF">
            <w:pPr>
              <w:pStyle w:val="2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службы</w:t>
            </w:r>
          </w:p>
          <w:p w:rsidR="00DE57D5" w:rsidRPr="00DA5D35" w:rsidRDefault="00DE57D5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DE57D5" w:rsidRPr="00DA5D35" w:rsidRDefault="00DE57D5" w:rsidP="002E57AF">
            <w:pPr>
              <w:pStyle w:val="2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Преподаватели:</w:t>
            </w:r>
          </w:p>
          <w:p w:rsidR="003D7477" w:rsidRPr="00DA5D35" w:rsidRDefault="003D7477" w:rsidP="002E57AF">
            <w:pPr>
              <w:pStyle w:val="2"/>
              <w:rPr>
                <w:sz w:val="24"/>
                <w:szCs w:val="24"/>
              </w:rPr>
            </w:pPr>
            <w:proofErr w:type="spellStart"/>
            <w:r w:rsidRPr="00DA5D35">
              <w:rPr>
                <w:rStyle w:val="1"/>
                <w:sz w:val="24"/>
                <w:szCs w:val="24"/>
              </w:rPr>
              <w:t>Бувенов</w:t>
            </w:r>
            <w:proofErr w:type="spellEnd"/>
            <w:r w:rsidRPr="00DA5D35">
              <w:rPr>
                <w:rStyle w:val="1"/>
                <w:sz w:val="24"/>
                <w:szCs w:val="24"/>
              </w:rPr>
              <w:t xml:space="preserve"> И.К.</w:t>
            </w:r>
            <w:r w:rsidR="00DE57D5" w:rsidRPr="00DA5D35">
              <w:rPr>
                <w:rStyle w:val="1"/>
                <w:sz w:val="24"/>
                <w:szCs w:val="24"/>
              </w:rPr>
              <w:t xml:space="preserve">, Джамбинов Ч.Х., </w:t>
            </w:r>
            <w:proofErr w:type="spellStart"/>
            <w:r w:rsidR="00DE57D5" w:rsidRPr="00DA5D35">
              <w:rPr>
                <w:rStyle w:val="1"/>
                <w:sz w:val="24"/>
                <w:szCs w:val="24"/>
              </w:rPr>
              <w:t>Чурюмов</w:t>
            </w:r>
            <w:proofErr w:type="spellEnd"/>
            <w:r w:rsidR="00DE57D5" w:rsidRPr="00DA5D35">
              <w:rPr>
                <w:rStyle w:val="1"/>
                <w:sz w:val="24"/>
                <w:szCs w:val="24"/>
              </w:rPr>
              <w:t xml:space="preserve"> А.А.</w:t>
            </w:r>
          </w:p>
        </w:tc>
        <w:tc>
          <w:tcPr>
            <w:tcW w:w="887" w:type="pct"/>
            <w:shd w:val="clear" w:color="auto" w:fill="FFFFFF"/>
          </w:tcPr>
          <w:p w:rsidR="003D7477" w:rsidRPr="00DA5D35" w:rsidRDefault="003D7477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Отчёт</w:t>
            </w:r>
          </w:p>
          <w:p w:rsidR="003D7477" w:rsidRPr="00DA5D35" w:rsidRDefault="003D7477" w:rsidP="002E57AF">
            <w:pPr>
              <w:pStyle w:val="2"/>
              <w:jc w:val="both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jc w:val="both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jc w:val="both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Информация</w:t>
            </w:r>
          </w:p>
          <w:p w:rsidR="003D7477" w:rsidRPr="00DA5D35" w:rsidRDefault="003D7477" w:rsidP="002E57AF">
            <w:pPr>
              <w:pStyle w:val="2"/>
              <w:jc w:val="both"/>
              <w:rPr>
                <w:rStyle w:val="1"/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jc w:val="both"/>
              <w:rPr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Информация</w:t>
            </w:r>
          </w:p>
          <w:p w:rsidR="007074AD" w:rsidRPr="00DA5D35" w:rsidRDefault="007074AD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7074AD" w:rsidRPr="00DA5D35" w:rsidRDefault="007074AD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7074AD" w:rsidRPr="00DA5D35" w:rsidRDefault="007074AD" w:rsidP="002E57AF">
            <w:pPr>
              <w:pStyle w:val="2"/>
              <w:rPr>
                <w:sz w:val="24"/>
                <w:szCs w:val="24"/>
              </w:rPr>
            </w:pPr>
          </w:p>
          <w:p w:rsidR="003D7477" w:rsidRPr="00DA5D35" w:rsidRDefault="003D7477" w:rsidP="002E57AF">
            <w:pPr>
              <w:pStyle w:val="2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Отчет</w:t>
            </w:r>
          </w:p>
          <w:p w:rsidR="007074AD" w:rsidRPr="00DA5D35" w:rsidRDefault="007074AD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7074AD" w:rsidRPr="00DA5D35" w:rsidRDefault="007074AD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7074AD" w:rsidRPr="00DA5D35" w:rsidRDefault="007074AD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7074AD" w:rsidRPr="00DA5D35" w:rsidRDefault="007074AD" w:rsidP="002E57AF">
            <w:pPr>
              <w:pStyle w:val="2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Доклад</w:t>
            </w:r>
          </w:p>
          <w:p w:rsidR="007074AD" w:rsidRPr="00DA5D35" w:rsidRDefault="007074AD" w:rsidP="002E57AF">
            <w:pPr>
              <w:pStyle w:val="2"/>
              <w:rPr>
                <w:rStyle w:val="1"/>
                <w:sz w:val="24"/>
                <w:szCs w:val="24"/>
              </w:rPr>
            </w:pPr>
          </w:p>
          <w:p w:rsidR="007074AD" w:rsidRPr="00DA5D35" w:rsidRDefault="007074AD" w:rsidP="002E57AF">
            <w:pPr>
              <w:pStyle w:val="2"/>
              <w:rPr>
                <w:sz w:val="24"/>
                <w:szCs w:val="24"/>
              </w:rPr>
            </w:pPr>
          </w:p>
        </w:tc>
      </w:tr>
      <w:tr w:rsidR="00DA5D35" w:rsidRPr="00DA5D35" w:rsidTr="00D6345C">
        <w:trPr>
          <w:trHeight w:val="3500"/>
          <w:jc w:val="center"/>
        </w:trPr>
        <w:tc>
          <w:tcPr>
            <w:tcW w:w="269" w:type="pct"/>
            <w:shd w:val="clear" w:color="auto" w:fill="FFFFFF"/>
          </w:tcPr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2228" w:type="pct"/>
            <w:shd w:val="clear" w:color="auto" w:fill="FFFFFF"/>
          </w:tcPr>
          <w:p w:rsidR="00DA5D35" w:rsidRDefault="00DA5D35" w:rsidP="002E57AF">
            <w:pPr>
              <w:pStyle w:val="2"/>
              <w:shd w:val="clear" w:color="auto" w:fill="auto"/>
              <w:spacing w:line="240" w:lineRule="auto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1. Выпускная квалификационная работа, как форма итоговых аттестационных испытаний выпускников - специалистов.</w:t>
            </w: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</w:p>
          <w:p w:rsidR="00DA5D35" w:rsidRDefault="00DA5D35" w:rsidP="002E57AF">
            <w:pPr>
              <w:pStyle w:val="2"/>
              <w:shd w:val="clear" w:color="auto" w:fill="auto"/>
              <w:spacing w:line="240" w:lineRule="auto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2. О плане ремонтных работ на 2016 - 2017 учебный год.</w:t>
            </w: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ind w:right="132"/>
              <w:jc w:val="both"/>
              <w:rPr>
                <w:sz w:val="24"/>
                <w:szCs w:val="24"/>
              </w:rPr>
            </w:pPr>
          </w:p>
          <w:p w:rsidR="00DA5D35" w:rsidRDefault="00DA5D35" w:rsidP="002E57AF">
            <w:pPr>
              <w:pStyle w:val="2"/>
              <w:ind w:right="132"/>
              <w:jc w:val="both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 xml:space="preserve">3. О контрольных цифрах приёма в колледж на 2016-2017 </w:t>
            </w:r>
            <w:proofErr w:type="spellStart"/>
            <w:r w:rsidRPr="00DA5D35">
              <w:rPr>
                <w:rStyle w:val="1"/>
                <w:sz w:val="24"/>
                <w:szCs w:val="24"/>
              </w:rPr>
              <w:t>уч</w:t>
            </w:r>
            <w:proofErr w:type="spellEnd"/>
            <w:r w:rsidRPr="00DA5D35">
              <w:rPr>
                <w:rStyle w:val="1"/>
                <w:sz w:val="24"/>
                <w:szCs w:val="24"/>
              </w:rPr>
              <w:t>. год.</w:t>
            </w:r>
          </w:p>
          <w:p w:rsidR="00DA5D35" w:rsidRPr="00DA5D35" w:rsidRDefault="00DA5D35" w:rsidP="002E57AF">
            <w:pPr>
              <w:pStyle w:val="2"/>
              <w:ind w:right="132"/>
              <w:jc w:val="both"/>
              <w:rPr>
                <w:sz w:val="24"/>
                <w:szCs w:val="24"/>
              </w:rPr>
            </w:pPr>
          </w:p>
          <w:p w:rsidR="00DA5D35" w:rsidRPr="00DA5D35" w:rsidRDefault="00DA5D35" w:rsidP="002E57AF">
            <w:pPr>
              <w:pStyle w:val="2"/>
              <w:ind w:right="132"/>
              <w:jc w:val="both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4. Совместное заседание Совета колледжа, профкома по планированию нагрузки.</w:t>
            </w:r>
          </w:p>
        </w:tc>
        <w:tc>
          <w:tcPr>
            <w:tcW w:w="577" w:type="pct"/>
            <w:shd w:val="clear" w:color="auto" w:fill="FFFFFF"/>
          </w:tcPr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Июнь</w:t>
            </w:r>
          </w:p>
        </w:tc>
        <w:tc>
          <w:tcPr>
            <w:tcW w:w="1039" w:type="pct"/>
            <w:shd w:val="clear" w:color="auto" w:fill="FFFFFF"/>
          </w:tcPr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Заведующие отделениями</w:t>
            </w: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Джамбинов С.В.</w:t>
            </w:r>
          </w:p>
          <w:p w:rsid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A5D35" w:rsidRPr="00DA5D35" w:rsidRDefault="00DA5D35" w:rsidP="002E57AF">
            <w:pPr>
              <w:pStyle w:val="2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Санджеева М.А.</w:t>
            </w:r>
          </w:p>
          <w:p w:rsidR="00DA5D35" w:rsidRPr="00DA5D35" w:rsidRDefault="00DA5D35" w:rsidP="002E57AF">
            <w:pPr>
              <w:pStyle w:val="2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Эдгеев В.У. Санджеева М.А. Председатель профкома</w:t>
            </w:r>
          </w:p>
        </w:tc>
        <w:tc>
          <w:tcPr>
            <w:tcW w:w="887" w:type="pct"/>
            <w:shd w:val="clear" w:color="auto" w:fill="FFFFFF"/>
          </w:tcPr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Доклад</w:t>
            </w: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A5D35" w:rsidRP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rStyle w:val="1"/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План</w:t>
            </w:r>
          </w:p>
          <w:p w:rsidR="00DA5D35" w:rsidRDefault="00DA5D35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1B0D51" w:rsidRDefault="001B0D51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1B0D51" w:rsidRPr="00DA5D35" w:rsidRDefault="001B0D51" w:rsidP="002E57AF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DA5D35" w:rsidRDefault="00DA5D35" w:rsidP="001B0D51">
            <w:pPr>
              <w:pStyle w:val="2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Информация</w:t>
            </w:r>
          </w:p>
          <w:p w:rsidR="001B0D51" w:rsidRPr="001B0D51" w:rsidRDefault="001B0D51" w:rsidP="001B0D51">
            <w:pPr>
              <w:pStyle w:val="2"/>
              <w:rPr>
                <w:sz w:val="24"/>
                <w:szCs w:val="24"/>
              </w:rPr>
            </w:pPr>
          </w:p>
          <w:p w:rsidR="00DA5D35" w:rsidRPr="00DA5D35" w:rsidRDefault="00DA5D35" w:rsidP="001B0D51">
            <w:pPr>
              <w:pStyle w:val="2"/>
              <w:rPr>
                <w:sz w:val="24"/>
                <w:szCs w:val="24"/>
              </w:rPr>
            </w:pPr>
            <w:r w:rsidRPr="00DA5D35">
              <w:rPr>
                <w:rStyle w:val="1"/>
                <w:sz w:val="24"/>
                <w:szCs w:val="24"/>
              </w:rPr>
              <w:t>Предварительная тарификация</w:t>
            </w:r>
          </w:p>
        </w:tc>
      </w:tr>
    </w:tbl>
    <w:p w:rsidR="00C14641" w:rsidRPr="00DA5D35" w:rsidRDefault="00C14641" w:rsidP="00C14641">
      <w:pPr>
        <w:rPr>
          <w:rFonts w:ascii="Times New Roman" w:hAnsi="Times New Roman" w:cs="Times New Roman"/>
        </w:rPr>
      </w:pPr>
    </w:p>
    <w:sectPr w:rsidR="00C14641" w:rsidRPr="00DA5D35" w:rsidSect="002E4729">
      <w:pgSz w:w="11905" w:h="16837"/>
      <w:pgMar w:top="1535" w:right="449" w:bottom="1602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D2" w:rsidRDefault="005F43D2" w:rsidP="002E4729">
      <w:r>
        <w:separator/>
      </w:r>
    </w:p>
  </w:endnote>
  <w:endnote w:type="continuationSeparator" w:id="0">
    <w:p w:rsidR="005F43D2" w:rsidRDefault="005F43D2" w:rsidP="002E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D2" w:rsidRDefault="005F43D2"/>
  </w:footnote>
  <w:footnote w:type="continuationSeparator" w:id="0">
    <w:p w:rsidR="005F43D2" w:rsidRDefault="005F43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3C8"/>
    <w:multiLevelType w:val="multilevel"/>
    <w:tmpl w:val="EB54AC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4729"/>
    <w:rsid w:val="001B0D51"/>
    <w:rsid w:val="00222F48"/>
    <w:rsid w:val="002E4729"/>
    <w:rsid w:val="002E57AF"/>
    <w:rsid w:val="0036728A"/>
    <w:rsid w:val="003D458E"/>
    <w:rsid w:val="003D7477"/>
    <w:rsid w:val="004303F5"/>
    <w:rsid w:val="005F43D2"/>
    <w:rsid w:val="007074AD"/>
    <w:rsid w:val="00837DA2"/>
    <w:rsid w:val="00927A5E"/>
    <w:rsid w:val="00C14641"/>
    <w:rsid w:val="00C16323"/>
    <w:rsid w:val="00D116FF"/>
    <w:rsid w:val="00DA5D35"/>
    <w:rsid w:val="00DB3572"/>
    <w:rsid w:val="00DE57D5"/>
    <w:rsid w:val="00F0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47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72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E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2"/>
    <w:rsid w:val="002E4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2E4729"/>
    <w:rPr>
      <w:spacing w:val="0"/>
    </w:rPr>
  </w:style>
  <w:style w:type="paragraph" w:customStyle="1" w:styleId="40">
    <w:name w:val="Основной текст (4)"/>
    <w:basedOn w:val="a"/>
    <w:link w:val="4"/>
    <w:rsid w:val="002E4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4"/>
    <w:rsid w:val="002E472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D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15</cp:revision>
  <dcterms:created xsi:type="dcterms:W3CDTF">2017-03-16T11:19:00Z</dcterms:created>
  <dcterms:modified xsi:type="dcterms:W3CDTF">2017-03-16T12:02:00Z</dcterms:modified>
</cp:coreProperties>
</file>